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149" w14:textId="78EA34D8" w:rsidR="006429E8" w:rsidRDefault="006429E8" w:rsidP="006A4C28">
      <w:pPr>
        <w:pStyle w:val="Caption"/>
        <w:rPr>
          <w:sz w:val="44"/>
          <w:szCs w:val="44"/>
        </w:rPr>
      </w:pPr>
      <w:r>
        <w:t xml:space="preserve">                                               </w:t>
      </w:r>
    </w:p>
    <w:p w14:paraId="457FAF3B" w14:textId="77777777" w:rsidR="006429E8" w:rsidRDefault="006429E8" w:rsidP="006429E8">
      <w:pPr>
        <w:jc w:val="center"/>
      </w:pPr>
    </w:p>
    <w:p w14:paraId="4E724FBC" w14:textId="77777777" w:rsidR="005425C4" w:rsidRDefault="005425C4" w:rsidP="005425C4">
      <w:pPr>
        <w:pStyle w:val="BodyText"/>
        <w:jc w:val="center"/>
        <w:rPr>
          <w:b/>
          <w:bCs w:val="0"/>
          <w:szCs w:val="24"/>
        </w:rPr>
      </w:pPr>
      <w:r w:rsidRPr="00C75741">
        <w:rPr>
          <w:b/>
          <w:bCs w:val="0"/>
          <w:szCs w:val="24"/>
        </w:rPr>
        <w:t>EMPLOYMENT OPPORTUNITY</w:t>
      </w:r>
    </w:p>
    <w:p w14:paraId="687C930E" w14:textId="77777777" w:rsidR="00E7755A" w:rsidRPr="00C75741" w:rsidRDefault="00E7755A" w:rsidP="005425C4">
      <w:pPr>
        <w:pStyle w:val="BodyText"/>
        <w:jc w:val="center"/>
        <w:rPr>
          <w:b/>
          <w:bCs w:val="0"/>
          <w:szCs w:val="24"/>
        </w:rPr>
      </w:pPr>
    </w:p>
    <w:p w14:paraId="1269CF51" w14:textId="47712AD7" w:rsidR="00F710B3" w:rsidRPr="00C75741" w:rsidRDefault="00F710B3" w:rsidP="00F710B3">
      <w:pPr>
        <w:pStyle w:val="BodyText"/>
        <w:jc w:val="both"/>
        <w:rPr>
          <w:sz w:val="22"/>
          <w:szCs w:val="22"/>
        </w:rPr>
      </w:pPr>
      <w:r w:rsidRPr="00C75741">
        <w:rPr>
          <w:sz w:val="22"/>
          <w:szCs w:val="22"/>
        </w:rPr>
        <w:t>The Jamaica Social Investment Fund</w:t>
      </w:r>
      <w:r w:rsidR="00E7755A">
        <w:rPr>
          <w:sz w:val="22"/>
          <w:szCs w:val="22"/>
        </w:rPr>
        <w:t xml:space="preserve"> (JSIF)</w:t>
      </w:r>
      <w:r w:rsidRPr="00C75741">
        <w:rPr>
          <w:sz w:val="22"/>
          <w:szCs w:val="22"/>
        </w:rPr>
        <w:t xml:space="preserve"> seeks to hire a suitably qualified person for the following position:</w:t>
      </w:r>
    </w:p>
    <w:p w14:paraId="29552256" w14:textId="77777777" w:rsidR="00C75741" w:rsidRDefault="00C75741" w:rsidP="00C75741">
      <w:pPr>
        <w:rPr>
          <w:bCs/>
          <w:sz w:val="24"/>
          <w:szCs w:val="24"/>
        </w:rPr>
      </w:pPr>
    </w:p>
    <w:p w14:paraId="56F6ED4E" w14:textId="08BBD7DE" w:rsidR="003A7CBB" w:rsidRPr="00C75741" w:rsidRDefault="003A7CBB" w:rsidP="00C75741">
      <w:pPr>
        <w:rPr>
          <w:bCs/>
          <w:sz w:val="24"/>
          <w:szCs w:val="24"/>
        </w:rPr>
      </w:pPr>
      <w:r w:rsidRPr="00C75741">
        <w:rPr>
          <w:bCs/>
          <w:sz w:val="24"/>
          <w:szCs w:val="24"/>
        </w:rPr>
        <w:t>PROJECT ENGINEER</w:t>
      </w:r>
    </w:p>
    <w:p w14:paraId="3984428E" w14:textId="77777777" w:rsidR="002340F4" w:rsidRDefault="002340F4" w:rsidP="002340F4">
      <w:pPr>
        <w:jc w:val="both"/>
        <w:rPr>
          <w:b w:val="0"/>
          <w:bCs/>
          <w:sz w:val="22"/>
        </w:rPr>
      </w:pPr>
    </w:p>
    <w:p w14:paraId="02BB07A5" w14:textId="00751C0B" w:rsidR="002340F4" w:rsidRPr="002340F4" w:rsidRDefault="002340F4" w:rsidP="002340F4">
      <w:pPr>
        <w:jc w:val="both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</w:rPr>
        <w:t xml:space="preserve">Under the direct supervision of the Project Manager, the Project Engineer </w:t>
      </w:r>
      <w:r>
        <w:rPr>
          <w:b w:val="0"/>
          <w:bCs/>
          <w:sz w:val="22"/>
        </w:rPr>
        <w:t>will</w:t>
      </w:r>
      <w:r w:rsidRPr="002340F4">
        <w:rPr>
          <w:b w:val="0"/>
          <w:bCs/>
          <w:sz w:val="22"/>
        </w:rPr>
        <w:t xml:space="preserve"> provide technical advice on the design and implementation of infrastructure projects</w:t>
      </w:r>
      <w:r w:rsidRPr="002340F4">
        <w:rPr>
          <w:b w:val="0"/>
          <w:bCs/>
          <w:sz w:val="22"/>
          <w:szCs w:val="22"/>
        </w:rPr>
        <w:t xml:space="preserve">. Specifically, the Project Engineer will need to work collaboratively with staff, </w:t>
      </w:r>
      <w:r w:rsidRPr="002340F4">
        <w:rPr>
          <w:b w:val="0"/>
          <w:bCs/>
          <w:sz w:val="22"/>
        </w:rPr>
        <w:t>consultants</w:t>
      </w:r>
      <w:r w:rsidRPr="002340F4">
        <w:rPr>
          <w:b w:val="0"/>
          <w:bCs/>
          <w:sz w:val="22"/>
          <w:szCs w:val="22"/>
        </w:rPr>
        <w:t xml:space="preserve"> and other project partners including central and municipal authorities and multilateral partners/funding agencies</w:t>
      </w:r>
      <w:r>
        <w:rPr>
          <w:b w:val="0"/>
          <w:bCs/>
          <w:sz w:val="22"/>
          <w:szCs w:val="22"/>
        </w:rPr>
        <w:t xml:space="preserve"> to </w:t>
      </w:r>
      <w:r w:rsidRPr="002340F4">
        <w:rPr>
          <w:b w:val="0"/>
          <w:bCs/>
          <w:sz w:val="22"/>
          <w:szCs w:val="22"/>
        </w:rPr>
        <w:t xml:space="preserve">ensure that all relevant technical, </w:t>
      </w:r>
      <w:proofErr w:type="gramStart"/>
      <w:r w:rsidRPr="002340F4">
        <w:rPr>
          <w:b w:val="0"/>
          <w:bCs/>
          <w:sz w:val="22"/>
          <w:szCs w:val="22"/>
        </w:rPr>
        <w:t>social</w:t>
      </w:r>
      <w:proofErr w:type="gramEnd"/>
      <w:r w:rsidRPr="002340F4">
        <w:rPr>
          <w:b w:val="0"/>
          <w:bCs/>
          <w:sz w:val="22"/>
          <w:szCs w:val="22"/>
        </w:rPr>
        <w:t xml:space="preserve"> and environmental issues are taken into consideration by the </w:t>
      </w:r>
      <w:r w:rsidRPr="002340F4">
        <w:rPr>
          <w:b w:val="0"/>
          <w:bCs/>
          <w:sz w:val="22"/>
        </w:rPr>
        <w:t>consultants.</w:t>
      </w:r>
    </w:p>
    <w:p w14:paraId="59FA9CE1" w14:textId="77777777" w:rsidR="005425C4" w:rsidRPr="002340F4" w:rsidRDefault="005425C4" w:rsidP="005425C4">
      <w:pPr>
        <w:pStyle w:val="BodyText"/>
        <w:jc w:val="center"/>
      </w:pPr>
    </w:p>
    <w:p w14:paraId="78F971B4" w14:textId="77777777" w:rsidR="002C023E" w:rsidRDefault="002C023E" w:rsidP="002C023E">
      <w:pPr>
        <w:spacing w:after="120"/>
        <w:jc w:val="both"/>
        <w:rPr>
          <w:sz w:val="24"/>
          <w:szCs w:val="24"/>
        </w:rPr>
      </w:pPr>
      <w:r w:rsidRPr="002C023E">
        <w:rPr>
          <w:sz w:val="24"/>
          <w:szCs w:val="24"/>
        </w:rPr>
        <w:t>Key Responsibilities</w:t>
      </w:r>
    </w:p>
    <w:p w14:paraId="04F285FB" w14:textId="77777777" w:rsidR="00EA3729" w:rsidRPr="002340F4" w:rsidRDefault="00EA3729" w:rsidP="00EA3729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</w:rPr>
        <w:t xml:space="preserve">Evaluates, develops and scopes assigned projects, ensuring alignment with project </w:t>
      </w:r>
      <w:proofErr w:type="gramStart"/>
      <w:r w:rsidRPr="002340F4">
        <w:rPr>
          <w:b w:val="0"/>
          <w:bCs/>
          <w:sz w:val="22"/>
          <w:szCs w:val="22"/>
        </w:rPr>
        <w:t>objectives</w:t>
      </w:r>
      <w:proofErr w:type="gramEnd"/>
    </w:p>
    <w:p w14:paraId="18693345" w14:textId="4EADEAB3" w:rsidR="00EA3729" w:rsidRDefault="002340F4" w:rsidP="002340F4">
      <w:pPr>
        <w:pStyle w:val="ListParagraph"/>
        <w:numPr>
          <w:ilvl w:val="0"/>
          <w:numId w:val="14"/>
        </w:numPr>
        <w:shd w:val="clear" w:color="auto" w:fill="FFFFFF"/>
        <w:jc w:val="both"/>
        <w:textAlignment w:val="baseline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</w:rPr>
        <w:t xml:space="preserve">Formulates project </w:t>
      </w:r>
      <w:r w:rsidR="00EA3729">
        <w:rPr>
          <w:b w:val="0"/>
          <w:bCs/>
          <w:sz w:val="22"/>
          <w:szCs w:val="22"/>
        </w:rPr>
        <w:t xml:space="preserve">solutions by examining and analysing project </w:t>
      </w:r>
      <w:proofErr w:type="gramStart"/>
      <w:r w:rsidR="00EA3729">
        <w:rPr>
          <w:b w:val="0"/>
          <w:bCs/>
          <w:sz w:val="22"/>
          <w:szCs w:val="22"/>
        </w:rPr>
        <w:t>requirements</w:t>
      </w:r>
      <w:proofErr w:type="gramEnd"/>
      <w:r w:rsidR="00EA3729">
        <w:rPr>
          <w:b w:val="0"/>
          <w:bCs/>
          <w:sz w:val="22"/>
          <w:szCs w:val="22"/>
        </w:rPr>
        <w:t xml:space="preserve"> </w:t>
      </w:r>
    </w:p>
    <w:p w14:paraId="76490617" w14:textId="01BD253F" w:rsidR="002340F4" w:rsidRPr="002340F4" w:rsidRDefault="00EA3729" w:rsidP="002340F4">
      <w:pPr>
        <w:pStyle w:val="ListParagraph"/>
        <w:numPr>
          <w:ilvl w:val="0"/>
          <w:numId w:val="14"/>
        </w:numPr>
        <w:shd w:val="clear" w:color="auto" w:fill="FFFFFF"/>
        <w:jc w:val="both"/>
        <w:textAlignment w:val="baseline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Formulates </w:t>
      </w:r>
      <w:r w:rsidR="002340F4" w:rsidRPr="002340F4">
        <w:rPr>
          <w:b w:val="0"/>
          <w:bCs/>
          <w:sz w:val="22"/>
          <w:szCs w:val="22"/>
        </w:rPr>
        <w:t>objectives by examining project proposals and plans, in collaboration with Project Manager</w:t>
      </w:r>
    </w:p>
    <w:p w14:paraId="23E81E68" w14:textId="77777777" w:rsidR="002340F4" w:rsidRPr="002340F4" w:rsidRDefault="002340F4" w:rsidP="002340F4">
      <w:pPr>
        <w:pStyle w:val="BodyText"/>
        <w:widowControl w:val="0"/>
        <w:numPr>
          <w:ilvl w:val="0"/>
          <w:numId w:val="14"/>
        </w:numPr>
        <w:tabs>
          <w:tab w:val="left" w:pos="-1440"/>
        </w:tabs>
        <w:jc w:val="both"/>
        <w:rPr>
          <w:sz w:val="22"/>
          <w:szCs w:val="22"/>
        </w:rPr>
      </w:pPr>
      <w:r w:rsidRPr="002340F4">
        <w:rPr>
          <w:sz w:val="22"/>
          <w:szCs w:val="22"/>
        </w:rPr>
        <w:t xml:space="preserve">Reviews detailed engineering works and provide inputs to bidding documentation for planned infrastructure </w:t>
      </w:r>
      <w:proofErr w:type="gramStart"/>
      <w:r w:rsidRPr="002340F4">
        <w:rPr>
          <w:sz w:val="22"/>
          <w:szCs w:val="22"/>
        </w:rPr>
        <w:t>investments</w:t>
      </w:r>
      <w:proofErr w:type="gramEnd"/>
    </w:p>
    <w:p w14:paraId="1AE332EE" w14:textId="77777777" w:rsidR="002340F4" w:rsidRPr="002340F4" w:rsidRDefault="002340F4" w:rsidP="002340F4">
      <w:pPr>
        <w:numPr>
          <w:ilvl w:val="0"/>
          <w:numId w:val="14"/>
        </w:numPr>
        <w:jc w:val="both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  <w:shd w:val="clear" w:color="auto" w:fill="FFFFFF"/>
        </w:rPr>
        <w:t xml:space="preserve">Manages changes to project scope and targets, and ensures these are communicated to relevant personnel and accurately reflected in project </w:t>
      </w:r>
      <w:proofErr w:type="gramStart"/>
      <w:r w:rsidRPr="002340F4">
        <w:rPr>
          <w:b w:val="0"/>
          <w:bCs/>
          <w:sz w:val="22"/>
          <w:szCs w:val="22"/>
          <w:shd w:val="clear" w:color="auto" w:fill="FFFFFF"/>
        </w:rPr>
        <w:t>records</w:t>
      </w:r>
      <w:proofErr w:type="gramEnd"/>
    </w:p>
    <w:p w14:paraId="1925A250" w14:textId="77777777" w:rsidR="002340F4" w:rsidRPr="002340F4" w:rsidRDefault="002340F4" w:rsidP="002340F4">
      <w:pPr>
        <w:numPr>
          <w:ilvl w:val="0"/>
          <w:numId w:val="14"/>
        </w:numPr>
        <w:jc w:val="both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  <w:shd w:val="clear" w:color="auto" w:fill="FFFFFF"/>
        </w:rPr>
        <w:t xml:space="preserve">Designs, plans and implements project activities and supports the planning, development and execution of subprojects, to ensure achievement of project </w:t>
      </w:r>
      <w:proofErr w:type="gramStart"/>
      <w:r w:rsidRPr="002340F4">
        <w:rPr>
          <w:b w:val="0"/>
          <w:bCs/>
          <w:sz w:val="22"/>
          <w:szCs w:val="22"/>
          <w:shd w:val="clear" w:color="auto" w:fill="FFFFFF"/>
        </w:rPr>
        <w:t>objectives</w:t>
      </w:r>
      <w:proofErr w:type="gramEnd"/>
      <w:r w:rsidRPr="002340F4">
        <w:rPr>
          <w:b w:val="0"/>
          <w:bCs/>
          <w:sz w:val="22"/>
          <w:szCs w:val="22"/>
          <w:shd w:val="clear" w:color="auto" w:fill="FFFFFF"/>
        </w:rPr>
        <w:t xml:space="preserve"> </w:t>
      </w:r>
    </w:p>
    <w:p w14:paraId="3F1EE7B2" w14:textId="77777777" w:rsidR="00CE2B3F" w:rsidRPr="00CE2B3F" w:rsidRDefault="00CE2B3F" w:rsidP="00CE2B3F">
      <w:pPr>
        <w:pStyle w:val="BodyText"/>
        <w:widowControl w:val="0"/>
        <w:numPr>
          <w:ilvl w:val="0"/>
          <w:numId w:val="14"/>
        </w:numPr>
        <w:tabs>
          <w:tab w:val="left" w:pos="-1440"/>
        </w:tabs>
        <w:jc w:val="both"/>
        <w:rPr>
          <w:bCs w:val="0"/>
          <w:sz w:val="22"/>
          <w:szCs w:val="22"/>
        </w:rPr>
      </w:pPr>
      <w:r w:rsidRPr="00CE2B3F">
        <w:rPr>
          <w:sz w:val="22"/>
          <w:szCs w:val="22"/>
        </w:rPr>
        <w:t xml:space="preserve">Provides technical leadership </w:t>
      </w:r>
      <w:r w:rsidRPr="00CE2B3F">
        <w:rPr>
          <w:i/>
          <w:sz w:val="22"/>
          <w:szCs w:val="22"/>
        </w:rPr>
        <w:t>via</w:t>
      </w:r>
      <w:r w:rsidRPr="00CE2B3F">
        <w:rPr>
          <w:sz w:val="22"/>
          <w:szCs w:val="22"/>
        </w:rPr>
        <w:t xml:space="preserve"> the application of relevant knowledge and experience to facilitate timely and efficient delivery of resilient and sustainable </w:t>
      </w:r>
      <w:proofErr w:type="gramStart"/>
      <w:r w:rsidRPr="00CE2B3F">
        <w:rPr>
          <w:sz w:val="22"/>
          <w:szCs w:val="22"/>
        </w:rPr>
        <w:t>infrastructure</w:t>
      </w:r>
      <w:proofErr w:type="gramEnd"/>
    </w:p>
    <w:p w14:paraId="5D468359" w14:textId="667C25E9" w:rsidR="002340F4" w:rsidRPr="002340F4" w:rsidRDefault="002340F4" w:rsidP="002340F4">
      <w:pPr>
        <w:numPr>
          <w:ilvl w:val="0"/>
          <w:numId w:val="14"/>
        </w:numPr>
        <w:jc w:val="both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</w:rPr>
        <w:t xml:space="preserve">Monitors project schedules, </w:t>
      </w:r>
      <w:proofErr w:type="gramStart"/>
      <w:r w:rsidRPr="002340F4">
        <w:rPr>
          <w:b w:val="0"/>
          <w:bCs/>
          <w:sz w:val="22"/>
          <w:szCs w:val="22"/>
        </w:rPr>
        <w:t>budgets</w:t>
      </w:r>
      <w:proofErr w:type="gramEnd"/>
      <w:r w:rsidRPr="002340F4">
        <w:rPr>
          <w:b w:val="0"/>
          <w:bCs/>
          <w:sz w:val="22"/>
          <w:szCs w:val="22"/>
        </w:rPr>
        <w:t xml:space="preserve"> and disbursements</w:t>
      </w:r>
    </w:p>
    <w:p w14:paraId="7529D794" w14:textId="1198A459" w:rsidR="002340F4" w:rsidRPr="002340F4" w:rsidRDefault="002340F4" w:rsidP="002340F4">
      <w:pPr>
        <w:pStyle w:val="OmniPage10"/>
        <w:numPr>
          <w:ilvl w:val="0"/>
          <w:numId w:val="14"/>
        </w:numPr>
        <w:shd w:val="clear" w:color="auto" w:fill="FFFFFF"/>
        <w:spacing w:line="240" w:lineRule="auto"/>
        <w:ind w:right="45"/>
        <w:jc w:val="both"/>
        <w:textAlignment w:val="baseline"/>
        <w:rPr>
          <w:bCs/>
          <w:sz w:val="22"/>
          <w:szCs w:val="22"/>
        </w:rPr>
      </w:pPr>
      <w:r w:rsidRPr="002340F4">
        <w:rPr>
          <w:bCs/>
          <w:sz w:val="22"/>
          <w:szCs w:val="22"/>
        </w:rPr>
        <w:t xml:space="preserve">Provides forecasting support where variances in planned project disbursement exist to enable adequate adjustments within disbursement timeline </w:t>
      </w:r>
    </w:p>
    <w:p w14:paraId="61403855" w14:textId="58D8B889" w:rsidR="002340F4" w:rsidRPr="002340F4" w:rsidRDefault="002340F4" w:rsidP="002340F4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</w:rPr>
        <w:t xml:space="preserve">Provides monthly progress reports and </w:t>
      </w:r>
      <w:r w:rsidRPr="002340F4">
        <w:rPr>
          <w:b w:val="0"/>
          <w:bCs/>
          <w:i/>
          <w:sz w:val="22"/>
          <w:szCs w:val="22"/>
        </w:rPr>
        <w:t>ad</w:t>
      </w:r>
      <w:r w:rsidRPr="002340F4">
        <w:rPr>
          <w:b w:val="0"/>
          <w:bCs/>
          <w:sz w:val="22"/>
          <w:szCs w:val="22"/>
        </w:rPr>
        <w:t xml:space="preserve"> </w:t>
      </w:r>
      <w:r w:rsidRPr="002340F4">
        <w:rPr>
          <w:b w:val="0"/>
          <w:bCs/>
          <w:i/>
          <w:sz w:val="22"/>
          <w:szCs w:val="22"/>
        </w:rPr>
        <w:t>hoc</w:t>
      </w:r>
      <w:r w:rsidRPr="002340F4">
        <w:rPr>
          <w:b w:val="0"/>
          <w:bCs/>
          <w:sz w:val="22"/>
          <w:szCs w:val="22"/>
        </w:rPr>
        <w:t xml:space="preserve"> </w:t>
      </w:r>
      <w:r w:rsidR="00E46035" w:rsidRPr="002340F4">
        <w:rPr>
          <w:b w:val="0"/>
          <w:bCs/>
          <w:sz w:val="22"/>
          <w:szCs w:val="22"/>
        </w:rPr>
        <w:t>reports,</w:t>
      </w:r>
      <w:r w:rsidRPr="002340F4">
        <w:rPr>
          <w:b w:val="0"/>
          <w:bCs/>
          <w:sz w:val="22"/>
          <w:szCs w:val="22"/>
        </w:rPr>
        <w:t xml:space="preserve"> as required</w:t>
      </w:r>
    </w:p>
    <w:p w14:paraId="77BE008C" w14:textId="77777777" w:rsidR="002340F4" w:rsidRPr="002340F4" w:rsidRDefault="002340F4" w:rsidP="002340F4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b w:val="0"/>
          <w:bCs/>
          <w:sz w:val="22"/>
          <w:szCs w:val="22"/>
        </w:rPr>
      </w:pPr>
      <w:r w:rsidRPr="002340F4">
        <w:rPr>
          <w:b w:val="0"/>
          <w:bCs/>
          <w:sz w:val="22"/>
          <w:szCs w:val="22"/>
        </w:rPr>
        <w:t xml:space="preserve">Assists in organizing project meetings and workshops with key partners in Ministries, Departments and Agencies (MDAs), Non-Governmental Organizations (NGOs), and other entities, as </w:t>
      </w:r>
      <w:proofErr w:type="gramStart"/>
      <w:r w:rsidRPr="002340F4">
        <w:rPr>
          <w:b w:val="0"/>
          <w:bCs/>
          <w:sz w:val="22"/>
          <w:szCs w:val="22"/>
        </w:rPr>
        <w:t>required</w:t>
      </w:r>
      <w:proofErr w:type="gramEnd"/>
    </w:p>
    <w:p w14:paraId="5D6C6B19" w14:textId="77777777" w:rsidR="00193768" w:rsidRPr="00C75741" w:rsidRDefault="00193768" w:rsidP="00E5333B">
      <w:pPr>
        <w:jc w:val="both"/>
        <w:rPr>
          <w:b w:val="0"/>
          <w:sz w:val="22"/>
          <w:szCs w:val="22"/>
        </w:rPr>
      </w:pPr>
    </w:p>
    <w:p w14:paraId="52F14C89" w14:textId="77777777" w:rsidR="002C023E" w:rsidRPr="002C023E" w:rsidRDefault="002C023E" w:rsidP="002C023E">
      <w:pPr>
        <w:spacing w:after="120"/>
        <w:jc w:val="both"/>
        <w:rPr>
          <w:sz w:val="24"/>
          <w:szCs w:val="24"/>
        </w:rPr>
      </w:pPr>
      <w:r w:rsidRPr="002C023E">
        <w:rPr>
          <w:sz w:val="24"/>
          <w:szCs w:val="24"/>
        </w:rPr>
        <w:t>Required Qualifications and Experience</w:t>
      </w:r>
    </w:p>
    <w:p w14:paraId="22001DBC" w14:textId="54E2BE5F" w:rsidR="002E3692" w:rsidRPr="00C75741" w:rsidRDefault="00A87F7C" w:rsidP="00CE2B3F">
      <w:pPr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Bachelor of Science D</w:t>
      </w:r>
      <w:r w:rsidR="002E3692" w:rsidRPr="00C75741">
        <w:rPr>
          <w:b w:val="0"/>
          <w:bCs/>
          <w:sz w:val="22"/>
          <w:szCs w:val="22"/>
        </w:rPr>
        <w:t xml:space="preserve">egree in </w:t>
      </w:r>
      <w:r w:rsidR="006816B7" w:rsidRPr="00C75741">
        <w:rPr>
          <w:b w:val="0"/>
          <w:bCs/>
          <w:sz w:val="22"/>
          <w:szCs w:val="22"/>
        </w:rPr>
        <w:t xml:space="preserve">Civil </w:t>
      </w:r>
      <w:r w:rsidR="002E3692" w:rsidRPr="00C75741">
        <w:rPr>
          <w:b w:val="0"/>
          <w:bCs/>
          <w:sz w:val="22"/>
          <w:szCs w:val="22"/>
        </w:rPr>
        <w:t>Engineering</w:t>
      </w:r>
      <w:r>
        <w:rPr>
          <w:b w:val="0"/>
          <w:bCs/>
          <w:sz w:val="22"/>
          <w:szCs w:val="22"/>
        </w:rPr>
        <w:t xml:space="preserve"> or related field</w:t>
      </w:r>
      <w:r w:rsidR="009C0CE2" w:rsidRPr="00C75741">
        <w:rPr>
          <w:b w:val="0"/>
          <w:bCs/>
          <w:sz w:val="22"/>
          <w:szCs w:val="22"/>
        </w:rPr>
        <w:t xml:space="preserve"> </w:t>
      </w:r>
    </w:p>
    <w:p w14:paraId="10CF8784" w14:textId="3756C509" w:rsidR="00CE2B3F" w:rsidRPr="005156D1" w:rsidRDefault="005156D1" w:rsidP="00CE2B3F">
      <w:pPr>
        <w:pStyle w:val="BodyText"/>
        <w:widowControl w:val="0"/>
        <w:numPr>
          <w:ilvl w:val="0"/>
          <w:numId w:val="13"/>
        </w:numPr>
        <w:tabs>
          <w:tab w:val="left" w:pos="-1440"/>
        </w:tabs>
        <w:ind w:left="709" w:hanging="425"/>
        <w:jc w:val="both"/>
        <w:rPr>
          <w:sz w:val="22"/>
          <w:szCs w:val="22"/>
        </w:rPr>
      </w:pPr>
      <w:r w:rsidRPr="005156D1">
        <w:rPr>
          <w:color w:val="2C2C2C"/>
          <w:sz w:val="22"/>
          <w:szCs w:val="22"/>
          <w:shd w:val="clear" w:color="auto" w:fill="FFFFFF"/>
        </w:rPr>
        <w:t>Minimum five (5) years’ e</w:t>
      </w:r>
      <w:r w:rsidR="00CE2B3F" w:rsidRPr="005156D1">
        <w:rPr>
          <w:color w:val="2C2C2C"/>
          <w:sz w:val="22"/>
          <w:szCs w:val="22"/>
          <w:shd w:val="clear" w:color="auto" w:fill="FFFFFF"/>
        </w:rPr>
        <w:t xml:space="preserve">xperience in </w:t>
      </w:r>
      <w:r>
        <w:rPr>
          <w:color w:val="2C2C2C"/>
          <w:sz w:val="22"/>
          <w:szCs w:val="22"/>
          <w:shd w:val="clear" w:color="auto" w:fill="FFFFFF"/>
        </w:rPr>
        <w:t xml:space="preserve">the </w:t>
      </w:r>
      <w:r w:rsidRPr="005156D1">
        <w:rPr>
          <w:color w:val="2C2C2C"/>
          <w:sz w:val="22"/>
          <w:szCs w:val="22"/>
          <w:shd w:val="clear" w:color="auto" w:fill="FFFFFF"/>
        </w:rPr>
        <w:t xml:space="preserve">management and/or </w:t>
      </w:r>
      <w:r w:rsidR="00CE2B3F" w:rsidRPr="005156D1">
        <w:rPr>
          <w:color w:val="2C2C2C"/>
          <w:sz w:val="22"/>
          <w:szCs w:val="22"/>
          <w:shd w:val="clear" w:color="auto" w:fill="FFFFFF"/>
        </w:rPr>
        <w:t>design</w:t>
      </w:r>
      <w:r w:rsidR="00EA3729">
        <w:rPr>
          <w:color w:val="2C2C2C"/>
          <w:sz w:val="22"/>
          <w:szCs w:val="22"/>
          <w:shd w:val="clear" w:color="auto" w:fill="FFFFFF"/>
        </w:rPr>
        <w:t xml:space="preserve"> of civil infrastructure</w:t>
      </w:r>
      <w:r w:rsidR="00CE2B3F" w:rsidRPr="005156D1">
        <w:rPr>
          <w:color w:val="2C2C2C"/>
          <w:sz w:val="22"/>
          <w:szCs w:val="22"/>
          <w:shd w:val="clear" w:color="auto" w:fill="FFFFFF"/>
        </w:rPr>
        <w:t>, construction, maintenance and refurbishment of water and wastewater assets and infrastructure that include treatment plants, pump stations, and distribution systems</w:t>
      </w:r>
      <w:r w:rsidRPr="005156D1">
        <w:rPr>
          <w:color w:val="2C2C2C"/>
          <w:sz w:val="22"/>
          <w:szCs w:val="22"/>
          <w:shd w:val="clear" w:color="auto" w:fill="FFFFFF"/>
        </w:rPr>
        <w:t xml:space="preserve">; </w:t>
      </w:r>
      <w:r w:rsidRPr="005156D1">
        <w:t xml:space="preserve">roads, drainage, solid waste </w:t>
      </w:r>
      <w:proofErr w:type="gramStart"/>
      <w:r w:rsidRPr="005156D1">
        <w:t>management</w:t>
      </w:r>
      <w:proofErr w:type="gramEnd"/>
      <w:r w:rsidRPr="005156D1">
        <w:t xml:space="preserve"> </w:t>
      </w:r>
    </w:p>
    <w:p w14:paraId="66DD1BEC" w14:textId="194C43C9" w:rsidR="001C2E63" w:rsidRPr="001C2E63" w:rsidRDefault="001C2E63" w:rsidP="00CE2B3F">
      <w:pPr>
        <w:pStyle w:val="BodyText"/>
        <w:widowControl w:val="0"/>
        <w:numPr>
          <w:ilvl w:val="0"/>
          <w:numId w:val="12"/>
        </w:numPr>
        <w:tabs>
          <w:tab w:val="clear" w:pos="1080"/>
          <w:tab w:val="left" w:pos="-1440"/>
          <w:tab w:val="num" w:pos="709"/>
        </w:tabs>
        <w:ind w:hanging="796"/>
        <w:jc w:val="both"/>
        <w:rPr>
          <w:sz w:val="22"/>
          <w:szCs w:val="22"/>
        </w:rPr>
      </w:pPr>
      <w:r w:rsidRPr="001C2E63">
        <w:rPr>
          <w:sz w:val="22"/>
          <w:szCs w:val="22"/>
        </w:rPr>
        <w:t xml:space="preserve">Minimum two (2) years’ experience in </w:t>
      </w:r>
      <w:r w:rsidR="002340F4">
        <w:rPr>
          <w:sz w:val="22"/>
          <w:szCs w:val="22"/>
        </w:rPr>
        <w:t>c</w:t>
      </w:r>
      <w:r w:rsidRPr="001C2E63">
        <w:rPr>
          <w:sz w:val="22"/>
          <w:szCs w:val="22"/>
        </w:rPr>
        <w:t xml:space="preserve">ontract </w:t>
      </w:r>
      <w:r w:rsidR="002340F4">
        <w:rPr>
          <w:sz w:val="22"/>
          <w:szCs w:val="22"/>
        </w:rPr>
        <w:t>m</w:t>
      </w:r>
      <w:r w:rsidRPr="001C2E63">
        <w:rPr>
          <w:sz w:val="22"/>
          <w:szCs w:val="22"/>
        </w:rPr>
        <w:t>anagement</w:t>
      </w:r>
    </w:p>
    <w:p w14:paraId="07E6BB95" w14:textId="14756960" w:rsidR="001C2E63" w:rsidRPr="001C2E63" w:rsidRDefault="001C2E63" w:rsidP="00CE2B3F">
      <w:pPr>
        <w:pStyle w:val="ListParagraph"/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 w:rsidRPr="001C2E63">
        <w:rPr>
          <w:b w:val="0"/>
          <w:bCs/>
          <w:sz w:val="22"/>
          <w:szCs w:val="22"/>
        </w:rPr>
        <w:t>Advance</w:t>
      </w:r>
      <w:r w:rsidR="00CE2B3F">
        <w:rPr>
          <w:b w:val="0"/>
          <w:bCs/>
          <w:sz w:val="22"/>
          <w:szCs w:val="22"/>
        </w:rPr>
        <w:t>d</w:t>
      </w:r>
      <w:r w:rsidRPr="001C2E63">
        <w:rPr>
          <w:b w:val="0"/>
          <w:bCs/>
          <w:sz w:val="22"/>
          <w:szCs w:val="22"/>
        </w:rPr>
        <w:t xml:space="preserve"> knowledge of Project Management</w:t>
      </w:r>
    </w:p>
    <w:p w14:paraId="30352545" w14:textId="77777777" w:rsidR="001C2E63" w:rsidRDefault="001C2E63" w:rsidP="00CE2B3F">
      <w:pPr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Advanced k</w:t>
      </w:r>
      <w:r w:rsidRPr="00C75741">
        <w:rPr>
          <w:b w:val="0"/>
          <w:bCs/>
          <w:sz w:val="22"/>
          <w:szCs w:val="22"/>
        </w:rPr>
        <w:t>nowledge of the Building Code</w:t>
      </w:r>
      <w:r>
        <w:rPr>
          <w:b w:val="0"/>
          <w:bCs/>
          <w:sz w:val="22"/>
          <w:szCs w:val="22"/>
        </w:rPr>
        <w:t>s</w:t>
      </w:r>
    </w:p>
    <w:p w14:paraId="68B8C127" w14:textId="77777777" w:rsidR="00767E05" w:rsidRPr="00C75741" w:rsidRDefault="006816B7" w:rsidP="00CE2B3F">
      <w:pPr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Planning and r</w:t>
      </w:r>
      <w:r w:rsidR="00767E05" w:rsidRPr="00C75741">
        <w:rPr>
          <w:b w:val="0"/>
          <w:bCs/>
          <w:sz w:val="22"/>
          <w:szCs w:val="22"/>
        </w:rPr>
        <w:t xml:space="preserve">egulatory </w:t>
      </w:r>
      <w:r w:rsidRPr="00C75741">
        <w:rPr>
          <w:b w:val="0"/>
          <w:bCs/>
          <w:sz w:val="22"/>
          <w:szCs w:val="22"/>
        </w:rPr>
        <w:t>requirements for l</w:t>
      </w:r>
      <w:r w:rsidR="00767E05" w:rsidRPr="00C75741">
        <w:rPr>
          <w:b w:val="0"/>
          <w:bCs/>
          <w:sz w:val="22"/>
          <w:szCs w:val="22"/>
        </w:rPr>
        <w:t xml:space="preserve">ocal </w:t>
      </w:r>
      <w:r w:rsidRPr="00C75741">
        <w:rPr>
          <w:b w:val="0"/>
          <w:bCs/>
          <w:sz w:val="22"/>
          <w:szCs w:val="22"/>
        </w:rPr>
        <w:t>c</w:t>
      </w:r>
      <w:r w:rsidR="00767E05" w:rsidRPr="00C75741">
        <w:rPr>
          <w:b w:val="0"/>
          <w:bCs/>
          <w:sz w:val="22"/>
          <w:szCs w:val="22"/>
        </w:rPr>
        <w:t>onstruction</w:t>
      </w:r>
    </w:p>
    <w:p w14:paraId="5B6D90BC" w14:textId="16D1ACF5" w:rsidR="002E3692" w:rsidRPr="00C75741" w:rsidRDefault="002E3692" w:rsidP="00CE2B3F">
      <w:pPr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Ability to</w:t>
      </w:r>
      <w:r w:rsidR="00BE1B39" w:rsidRPr="00C75741">
        <w:rPr>
          <w:b w:val="0"/>
          <w:bCs/>
          <w:sz w:val="22"/>
          <w:szCs w:val="22"/>
        </w:rPr>
        <w:t xml:space="preserve"> work effectively as part of a </w:t>
      </w:r>
      <w:proofErr w:type="gramStart"/>
      <w:r w:rsidR="002F6C6D">
        <w:rPr>
          <w:b w:val="0"/>
          <w:bCs/>
          <w:sz w:val="22"/>
          <w:szCs w:val="22"/>
        </w:rPr>
        <w:t>t</w:t>
      </w:r>
      <w:r w:rsidRPr="00C75741">
        <w:rPr>
          <w:b w:val="0"/>
          <w:bCs/>
          <w:sz w:val="22"/>
          <w:szCs w:val="22"/>
        </w:rPr>
        <w:t>eam</w:t>
      </w:r>
      <w:proofErr w:type="gramEnd"/>
    </w:p>
    <w:p w14:paraId="155660C7" w14:textId="77777777" w:rsidR="006816B7" w:rsidRPr="00C75741" w:rsidRDefault="002E3692" w:rsidP="00CE2B3F">
      <w:pPr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 xml:space="preserve">Excellent </w:t>
      </w:r>
      <w:r w:rsidR="006816B7" w:rsidRPr="00C75741">
        <w:rPr>
          <w:b w:val="0"/>
          <w:bCs/>
          <w:sz w:val="22"/>
          <w:szCs w:val="22"/>
        </w:rPr>
        <w:t xml:space="preserve">written and verbal </w:t>
      </w:r>
      <w:r w:rsidRPr="00C75741">
        <w:rPr>
          <w:b w:val="0"/>
          <w:bCs/>
          <w:sz w:val="22"/>
          <w:szCs w:val="22"/>
        </w:rPr>
        <w:t>communication</w:t>
      </w:r>
      <w:r w:rsidR="006816B7" w:rsidRPr="00C75741">
        <w:rPr>
          <w:b w:val="0"/>
          <w:bCs/>
          <w:sz w:val="22"/>
          <w:szCs w:val="22"/>
        </w:rPr>
        <w:t xml:space="preserve"> skills</w:t>
      </w:r>
    </w:p>
    <w:p w14:paraId="2DCB7C06" w14:textId="3F4FFEEB" w:rsidR="002E3692" w:rsidRPr="00C75741" w:rsidRDefault="00CE2B3F" w:rsidP="00CE2B3F">
      <w:pPr>
        <w:numPr>
          <w:ilvl w:val="0"/>
          <w:numId w:val="12"/>
        </w:numPr>
        <w:tabs>
          <w:tab w:val="clear" w:pos="1080"/>
          <w:tab w:val="num" w:pos="709"/>
        </w:tabs>
        <w:ind w:hanging="79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Excellent</w:t>
      </w:r>
      <w:r w:rsidR="002E3692" w:rsidRPr="00C75741">
        <w:rPr>
          <w:b w:val="0"/>
          <w:bCs/>
          <w:sz w:val="22"/>
          <w:szCs w:val="22"/>
        </w:rPr>
        <w:t xml:space="preserve"> interpersonal skills</w:t>
      </w:r>
      <w:r w:rsidR="00BA2BE9" w:rsidRPr="00C75741">
        <w:rPr>
          <w:b w:val="0"/>
          <w:bCs/>
          <w:sz w:val="22"/>
          <w:szCs w:val="22"/>
        </w:rPr>
        <w:t xml:space="preserve"> </w:t>
      </w:r>
      <w:proofErr w:type="gramStart"/>
      <w:r w:rsidR="00BA2BE9" w:rsidRPr="00C75741">
        <w:rPr>
          <w:b w:val="0"/>
          <w:bCs/>
          <w:sz w:val="22"/>
          <w:szCs w:val="22"/>
        </w:rPr>
        <w:t>required</w:t>
      </w:r>
      <w:proofErr w:type="gramEnd"/>
    </w:p>
    <w:p w14:paraId="7261C1D3" w14:textId="4753056E" w:rsidR="006816B7" w:rsidRPr="00C75741" w:rsidRDefault="006816B7" w:rsidP="00CE2B3F">
      <w:pPr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Experience working</w:t>
      </w:r>
      <w:r w:rsidR="005604FA" w:rsidRPr="00C75741">
        <w:rPr>
          <w:b w:val="0"/>
          <w:bCs/>
          <w:sz w:val="22"/>
          <w:szCs w:val="22"/>
        </w:rPr>
        <w:t xml:space="preserve"> on development projects, </w:t>
      </w:r>
      <w:r w:rsidRPr="00C75741">
        <w:rPr>
          <w:b w:val="0"/>
          <w:bCs/>
          <w:sz w:val="22"/>
          <w:szCs w:val="22"/>
        </w:rPr>
        <w:t>in challenged or vulnerable communities</w:t>
      </w:r>
      <w:r w:rsidR="001C2E63">
        <w:rPr>
          <w:b w:val="0"/>
          <w:bCs/>
          <w:sz w:val="22"/>
          <w:szCs w:val="22"/>
        </w:rPr>
        <w:t xml:space="preserve"> (inner-city</w:t>
      </w:r>
      <w:r w:rsidR="00CE2B3F">
        <w:rPr>
          <w:b w:val="0"/>
          <w:bCs/>
          <w:sz w:val="22"/>
          <w:szCs w:val="22"/>
        </w:rPr>
        <w:t>, rural</w:t>
      </w:r>
      <w:r w:rsidR="001C2E63">
        <w:rPr>
          <w:b w:val="0"/>
          <w:bCs/>
          <w:sz w:val="22"/>
          <w:szCs w:val="22"/>
        </w:rPr>
        <w:t>)</w:t>
      </w:r>
      <w:r w:rsidRPr="00C75741">
        <w:rPr>
          <w:b w:val="0"/>
          <w:bCs/>
          <w:sz w:val="22"/>
          <w:szCs w:val="22"/>
        </w:rPr>
        <w:t xml:space="preserve"> would be an </w:t>
      </w:r>
      <w:proofErr w:type="gramStart"/>
      <w:r w:rsidRPr="00C75741">
        <w:rPr>
          <w:b w:val="0"/>
          <w:bCs/>
          <w:sz w:val="22"/>
          <w:szCs w:val="22"/>
        </w:rPr>
        <w:t>asset</w:t>
      </w:r>
      <w:proofErr w:type="gramEnd"/>
    </w:p>
    <w:p w14:paraId="2B55BF14" w14:textId="77777777" w:rsidR="00961785" w:rsidRPr="00C75741" w:rsidRDefault="00961785">
      <w:pPr>
        <w:jc w:val="both"/>
        <w:rPr>
          <w:b w:val="0"/>
          <w:bCs/>
          <w:sz w:val="22"/>
          <w:szCs w:val="22"/>
        </w:rPr>
      </w:pPr>
    </w:p>
    <w:p w14:paraId="13902CD3" w14:textId="03F974A5" w:rsidR="005425C4" w:rsidRPr="00C75741" w:rsidRDefault="005425C4">
      <w:pPr>
        <w:jc w:val="both"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If you meet the requirements, p</w:t>
      </w:r>
      <w:r w:rsidR="009359C4" w:rsidRPr="00C75741">
        <w:rPr>
          <w:b w:val="0"/>
          <w:bCs/>
          <w:sz w:val="22"/>
          <w:szCs w:val="22"/>
        </w:rPr>
        <w:t xml:space="preserve">lease </w:t>
      </w:r>
      <w:r w:rsidR="00AD7002" w:rsidRPr="00C75741">
        <w:rPr>
          <w:b w:val="0"/>
          <w:bCs/>
          <w:sz w:val="22"/>
          <w:szCs w:val="22"/>
        </w:rPr>
        <w:t xml:space="preserve">submit </w:t>
      </w:r>
      <w:r w:rsidR="009359C4" w:rsidRPr="00C75741">
        <w:rPr>
          <w:b w:val="0"/>
          <w:bCs/>
          <w:sz w:val="22"/>
          <w:szCs w:val="22"/>
        </w:rPr>
        <w:t>your application by</w:t>
      </w:r>
      <w:r w:rsidR="00527159" w:rsidRPr="00C75741">
        <w:rPr>
          <w:bCs/>
          <w:sz w:val="22"/>
          <w:szCs w:val="22"/>
        </w:rPr>
        <w:t xml:space="preserve"> </w:t>
      </w:r>
      <w:r w:rsidR="002C023E">
        <w:rPr>
          <w:bCs/>
          <w:sz w:val="22"/>
          <w:szCs w:val="22"/>
          <w:u w:val="single"/>
        </w:rPr>
        <w:t>July 31, 2023</w:t>
      </w:r>
      <w:r w:rsidR="00304BC2" w:rsidRPr="00C75741">
        <w:rPr>
          <w:b w:val="0"/>
          <w:bCs/>
          <w:sz w:val="22"/>
          <w:szCs w:val="22"/>
        </w:rPr>
        <w:t>, to:</w:t>
      </w:r>
    </w:p>
    <w:p w14:paraId="1D1443DE" w14:textId="77777777" w:rsidR="00C25305" w:rsidRPr="00C75741" w:rsidRDefault="00C25305">
      <w:pPr>
        <w:jc w:val="both"/>
        <w:rPr>
          <w:bCs/>
          <w:sz w:val="22"/>
          <w:szCs w:val="22"/>
          <w:u w:val="single"/>
        </w:rPr>
      </w:pPr>
    </w:p>
    <w:p w14:paraId="5734A21E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General Manager Corporate Services</w:t>
      </w:r>
    </w:p>
    <w:p w14:paraId="193C3EF4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Jamaica Social Investment Fund</w:t>
      </w:r>
    </w:p>
    <w:p w14:paraId="3747D941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11 Oxford Road (Entrance on Norwood Avenue)</w:t>
      </w:r>
    </w:p>
    <w:p w14:paraId="5A665872" w14:textId="77777777" w:rsidR="002C023E" w:rsidRPr="00E82AA2" w:rsidRDefault="002C023E" w:rsidP="002C023E">
      <w:pPr>
        <w:rPr>
          <w:sz w:val="24"/>
          <w:szCs w:val="24"/>
        </w:rPr>
      </w:pPr>
      <w:r w:rsidRPr="00E82AA2">
        <w:rPr>
          <w:sz w:val="24"/>
          <w:szCs w:val="24"/>
        </w:rPr>
        <w:t>Kingston 5</w:t>
      </w:r>
    </w:p>
    <w:p w14:paraId="235BF258" w14:textId="77777777" w:rsidR="002C023E" w:rsidRPr="00E82AA2" w:rsidRDefault="002C023E" w:rsidP="002C023E">
      <w:pPr>
        <w:rPr>
          <w:sz w:val="24"/>
          <w:szCs w:val="24"/>
        </w:rPr>
      </w:pPr>
    </w:p>
    <w:p w14:paraId="287B72D3" w14:textId="77777777" w:rsidR="002C023E" w:rsidRDefault="002C023E" w:rsidP="002C023E">
      <w:pPr>
        <w:suppressAutoHyphens/>
        <w:rPr>
          <w:sz w:val="24"/>
          <w:szCs w:val="24"/>
        </w:rPr>
      </w:pPr>
      <w:r w:rsidRPr="00E82AA2">
        <w:rPr>
          <w:sz w:val="24"/>
          <w:szCs w:val="24"/>
        </w:rPr>
        <w:t xml:space="preserve">Email: </w:t>
      </w:r>
      <w:hyperlink r:id="rId6" w:history="1">
        <w:r w:rsidRPr="00E82AA2">
          <w:rPr>
            <w:rStyle w:val="Hyperlink"/>
            <w:sz w:val="24"/>
            <w:szCs w:val="24"/>
          </w:rPr>
          <w:t>jobs@jsif.org</w:t>
        </w:r>
      </w:hyperlink>
      <w:r w:rsidRPr="00E82AA2">
        <w:rPr>
          <w:sz w:val="24"/>
          <w:szCs w:val="24"/>
        </w:rPr>
        <w:t xml:space="preserve"> (state position applying for in subject line)</w:t>
      </w:r>
    </w:p>
    <w:p w14:paraId="0914C82A" w14:textId="77777777" w:rsidR="002C023E" w:rsidRDefault="002C023E" w:rsidP="002C023E">
      <w:pPr>
        <w:suppressAutoHyphens/>
        <w:rPr>
          <w:sz w:val="24"/>
          <w:szCs w:val="24"/>
        </w:rPr>
      </w:pPr>
    </w:p>
    <w:p w14:paraId="75C5282D" w14:textId="3E90823C" w:rsidR="00037112" w:rsidRPr="00C75741" w:rsidRDefault="005425C4" w:rsidP="002C023E">
      <w:pPr>
        <w:suppressAutoHyphens/>
        <w:rPr>
          <w:b w:val="0"/>
          <w:bCs/>
          <w:sz w:val="22"/>
          <w:szCs w:val="22"/>
        </w:rPr>
      </w:pPr>
      <w:r w:rsidRPr="00C75741">
        <w:rPr>
          <w:b w:val="0"/>
          <w:bCs/>
          <w:sz w:val="22"/>
          <w:szCs w:val="22"/>
        </w:rPr>
        <w:t>We thank all interested applicants</w:t>
      </w:r>
      <w:r w:rsidR="005F7601" w:rsidRPr="00C75741">
        <w:rPr>
          <w:b w:val="0"/>
          <w:bCs/>
          <w:sz w:val="22"/>
          <w:szCs w:val="22"/>
        </w:rPr>
        <w:t>,</w:t>
      </w:r>
      <w:r w:rsidRPr="00C75741">
        <w:rPr>
          <w:b w:val="0"/>
          <w:bCs/>
          <w:sz w:val="22"/>
          <w:szCs w:val="22"/>
        </w:rPr>
        <w:t xml:space="preserve"> however only persons short-listed for interviews will be </w:t>
      </w:r>
      <w:r w:rsidR="003A7CBB" w:rsidRPr="00C75741">
        <w:rPr>
          <w:b w:val="0"/>
          <w:bCs/>
          <w:sz w:val="22"/>
          <w:szCs w:val="22"/>
        </w:rPr>
        <w:t>c</w:t>
      </w:r>
      <w:r w:rsidRPr="00C75741">
        <w:rPr>
          <w:b w:val="0"/>
          <w:bCs/>
          <w:sz w:val="22"/>
          <w:szCs w:val="22"/>
        </w:rPr>
        <w:t>ontacted</w:t>
      </w:r>
      <w:r w:rsidR="00E51C9E" w:rsidRPr="00C75741">
        <w:rPr>
          <w:b w:val="0"/>
          <w:bCs/>
          <w:sz w:val="22"/>
          <w:szCs w:val="22"/>
        </w:rPr>
        <w:t>.</w:t>
      </w:r>
    </w:p>
    <w:sectPr w:rsidR="00037112" w:rsidRPr="00C75741" w:rsidSect="00C25305">
      <w:pgSz w:w="12240" w:h="15840"/>
      <w:pgMar w:top="12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SIF-Logo-on-no-background" style="width:360.75pt;height:316.5pt;visibility:visible;mso-wrap-style:square" o:bullet="t">
        <v:imagedata r:id="rId1" o:title="JSIF-Logo-on-no-background"/>
      </v:shape>
    </w:pict>
  </w:numPicBullet>
  <w:abstractNum w:abstractNumId="0" w15:restartNumberingAfterBreak="0">
    <w:nsid w:val="1F2208A9"/>
    <w:multiLevelType w:val="hybridMultilevel"/>
    <w:tmpl w:val="B3A2D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E27"/>
    <w:multiLevelType w:val="hybridMultilevel"/>
    <w:tmpl w:val="89DA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269E"/>
    <w:multiLevelType w:val="hybridMultilevel"/>
    <w:tmpl w:val="75C6A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B50"/>
    <w:multiLevelType w:val="hybridMultilevel"/>
    <w:tmpl w:val="46E63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AF3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3ECB"/>
    <w:multiLevelType w:val="hybridMultilevel"/>
    <w:tmpl w:val="45506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023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ABA0FD4"/>
    <w:multiLevelType w:val="hybridMultilevel"/>
    <w:tmpl w:val="D466F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104E1"/>
    <w:multiLevelType w:val="hybridMultilevel"/>
    <w:tmpl w:val="CEC2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13725"/>
    <w:multiLevelType w:val="hybridMultilevel"/>
    <w:tmpl w:val="8A3C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5380"/>
    <w:multiLevelType w:val="hybridMultilevel"/>
    <w:tmpl w:val="28B4F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B3B03"/>
    <w:multiLevelType w:val="hybridMultilevel"/>
    <w:tmpl w:val="47A611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F270B"/>
    <w:multiLevelType w:val="hybridMultilevel"/>
    <w:tmpl w:val="264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5408"/>
    <w:multiLevelType w:val="hybridMultilevel"/>
    <w:tmpl w:val="5B461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CD4A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4A28D8"/>
    <w:multiLevelType w:val="hybridMultilevel"/>
    <w:tmpl w:val="A9FC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1921">
    <w:abstractNumId w:val="0"/>
  </w:num>
  <w:num w:numId="2" w16cid:durableId="575474568">
    <w:abstractNumId w:val="3"/>
  </w:num>
  <w:num w:numId="3" w16cid:durableId="947354194">
    <w:abstractNumId w:val="5"/>
  </w:num>
  <w:num w:numId="4" w16cid:durableId="144667323">
    <w:abstractNumId w:val="13"/>
  </w:num>
  <w:num w:numId="5" w16cid:durableId="244613073">
    <w:abstractNumId w:val="12"/>
  </w:num>
  <w:num w:numId="6" w16cid:durableId="1110856542">
    <w:abstractNumId w:val="1"/>
  </w:num>
  <w:num w:numId="7" w16cid:durableId="1612854532">
    <w:abstractNumId w:val="8"/>
  </w:num>
  <w:num w:numId="8" w16cid:durableId="533468405">
    <w:abstractNumId w:val="2"/>
  </w:num>
  <w:num w:numId="9" w16cid:durableId="291135026">
    <w:abstractNumId w:val="9"/>
  </w:num>
  <w:num w:numId="10" w16cid:durableId="224491848">
    <w:abstractNumId w:val="10"/>
  </w:num>
  <w:num w:numId="11" w16cid:durableId="1351834601">
    <w:abstractNumId w:val="4"/>
  </w:num>
  <w:num w:numId="12" w16cid:durableId="1603606396">
    <w:abstractNumId w:val="6"/>
  </w:num>
  <w:num w:numId="13" w16cid:durableId="181630322">
    <w:abstractNumId w:val="7"/>
  </w:num>
  <w:num w:numId="14" w16cid:durableId="1186989301">
    <w:abstractNumId w:val="14"/>
  </w:num>
  <w:num w:numId="15" w16cid:durableId="415983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8B"/>
    <w:rsid w:val="000150F2"/>
    <w:rsid w:val="00037112"/>
    <w:rsid w:val="00054A2B"/>
    <w:rsid w:val="00073C72"/>
    <w:rsid w:val="000A7E7E"/>
    <w:rsid w:val="000B3874"/>
    <w:rsid w:val="000B6B1D"/>
    <w:rsid w:val="000C0995"/>
    <w:rsid w:val="000F73FE"/>
    <w:rsid w:val="00102B90"/>
    <w:rsid w:val="00104E73"/>
    <w:rsid w:val="001055E4"/>
    <w:rsid w:val="00124264"/>
    <w:rsid w:val="00144072"/>
    <w:rsid w:val="00193768"/>
    <w:rsid w:val="001C2E63"/>
    <w:rsid w:val="00206C35"/>
    <w:rsid w:val="002229A9"/>
    <w:rsid w:val="002340F4"/>
    <w:rsid w:val="00250554"/>
    <w:rsid w:val="002A2C4F"/>
    <w:rsid w:val="002B2248"/>
    <w:rsid w:val="002B5F4F"/>
    <w:rsid w:val="002C023E"/>
    <w:rsid w:val="002C3436"/>
    <w:rsid w:val="002C7E82"/>
    <w:rsid w:val="002E02FF"/>
    <w:rsid w:val="002E3692"/>
    <w:rsid w:val="002E465C"/>
    <w:rsid w:val="002F6C6D"/>
    <w:rsid w:val="00304BC2"/>
    <w:rsid w:val="00310443"/>
    <w:rsid w:val="00311D95"/>
    <w:rsid w:val="003213AA"/>
    <w:rsid w:val="0036320E"/>
    <w:rsid w:val="003A3D34"/>
    <w:rsid w:val="003A7CBB"/>
    <w:rsid w:val="003C3B70"/>
    <w:rsid w:val="003D0735"/>
    <w:rsid w:val="003D4308"/>
    <w:rsid w:val="003E52D1"/>
    <w:rsid w:val="004047DE"/>
    <w:rsid w:val="004262DC"/>
    <w:rsid w:val="00446E17"/>
    <w:rsid w:val="00462422"/>
    <w:rsid w:val="00482DB1"/>
    <w:rsid w:val="004858A6"/>
    <w:rsid w:val="00485A56"/>
    <w:rsid w:val="004937C7"/>
    <w:rsid w:val="004D422F"/>
    <w:rsid w:val="004F44F4"/>
    <w:rsid w:val="00504BCD"/>
    <w:rsid w:val="005156D1"/>
    <w:rsid w:val="00527159"/>
    <w:rsid w:val="005425C4"/>
    <w:rsid w:val="005604FA"/>
    <w:rsid w:val="00564FF0"/>
    <w:rsid w:val="0059217D"/>
    <w:rsid w:val="005922CF"/>
    <w:rsid w:val="00594C28"/>
    <w:rsid w:val="005C7ADC"/>
    <w:rsid w:val="005D1E0D"/>
    <w:rsid w:val="005E13A9"/>
    <w:rsid w:val="005F2522"/>
    <w:rsid w:val="005F7601"/>
    <w:rsid w:val="006119EA"/>
    <w:rsid w:val="00625E04"/>
    <w:rsid w:val="006429E8"/>
    <w:rsid w:val="0065744A"/>
    <w:rsid w:val="00657BF0"/>
    <w:rsid w:val="00666459"/>
    <w:rsid w:val="006816B7"/>
    <w:rsid w:val="0069209F"/>
    <w:rsid w:val="00693128"/>
    <w:rsid w:val="006A4C28"/>
    <w:rsid w:val="006B2C3C"/>
    <w:rsid w:val="006B7639"/>
    <w:rsid w:val="006D6279"/>
    <w:rsid w:val="006D65A0"/>
    <w:rsid w:val="00707058"/>
    <w:rsid w:val="00734E4B"/>
    <w:rsid w:val="00767E05"/>
    <w:rsid w:val="00783487"/>
    <w:rsid w:val="007A754D"/>
    <w:rsid w:val="007B361A"/>
    <w:rsid w:val="007B6472"/>
    <w:rsid w:val="007E781E"/>
    <w:rsid w:val="00801ACD"/>
    <w:rsid w:val="00830861"/>
    <w:rsid w:val="00834E8E"/>
    <w:rsid w:val="00844A77"/>
    <w:rsid w:val="008F04DB"/>
    <w:rsid w:val="009008AE"/>
    <w:rsid w:val="0093067B"/>
    <w:rsid w:val="009359C4"/>
    <w:rsid w:val="00961785"/>
    <w:rsid w:val="00974F64"/>
    <w:rsid w:val="00983F71"/>
    <w:rsid w:val="009931AB"/>
    <w:rsid w:val="009B380F"/>
    <w:rsid w:val="009C0CE2"/>
    <w:rsid w:val="009E123D"/>
    <w:rsid w:val="00A21C8C"/>
    <w:rsid w:val="00A2749B"/>
    <w:rsid w:val="00A370C2"/>
    <w:rsid w:val="00A53C6A"/>
    <w:rsid w:val="00A625C8"/>
    <w:rsid w:val="00A87F7C"/>
    <w:rsid w:val="00AD7002"/>
    <w:rsid w:val="00AE01D1"/>
    <w:rsid w:val="00AE1A65"/>
    <w:rsid w:val="00AE57F4"/>
    <w:rsid w:val="00B00DE8"/>
    <w:rsid w:val="00B03886"/>
    <w:rsid w:val="00B8042E"/>
    <w:rsid w:val="00BA2BE9"/>
    <w:rsid w:val="00BE1B39"/>
    <w:rsid w:val="00C25305"/>
    <w:rsid w:val="00C51A17"/>
    <w:rsid w:val="00C70818"/>
    <w:rsid w:val="00C75741"/>
    <w:rsid w:val="00C87EBA"/>
    <w:rsid w:val="00C93B0E"/>
    <w:rsid w:val="00CD6695"/>
    <w:rsid w:val="00CE2B3F"/>
    <w:rsid w:val="00CE785E"/>
    <w:rsid w:val="00CF35E0"/>
    <w:rsid w:val="00D670A5"/>
    <w:rsid w:val="00D84F8B"/>
    <w:rsid w:val="00DA6E40"/>
    <w:rsid w:val="00DB3084"/>
    <w:rsid w:val="00DC31EC"/>
    <w:rsid w:val="00DC431C"/>
    <w:rsid w:val="00DD5225"/>
    <w:rsid w:val="00E02ADA"/>
    <w:rsid w:val="00E227A3"/>
    <w:rsid w:val="00E40B47"/>
    <w:rsid w:val="00E46035"/>
    <w:rsid w:val="00E51C9E"/>
    <w:rsid w:val="00E5333B"/>
    <w:rsid w:val="00E7755A"/>
    <w:rsid w:val="00E81ADE"/>
    <w:rsid w:val="00E95BF2"/>
    <w:rsid w:val="00EA3729"/>
    <w:rsid w:val="00EA610E"/>
    <w:rsid w:val="00EE6EEF"/>
    <w:rsid w:val="00EF28FC"/>
    <w:rsid w:val="00F17078"/>
    <w:rsid w:val="00F52A45"/>
    <w:rsid w:val="00F53728"/>
    <w:rsid w:val="00F619B7"/>
    <w:rsid w:val="00F710B3"/>
    <w:rsid w:val="00F770B7"/>
    <w:rsid w:val="00F9669A"/>
    <w:rsid w:val="00FA7E86"/>
    <w:rsid w:val="00FC58A6"/>
    <w:rsid w:val="00FF468B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229EB6"/>
  <w15:docId w15:val="{B903A848-633A-41A4-8B1B-9E20488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spacing w:val="-2"/>
      <w:sz w:val="24"/>
    </w:rPr>
  </w:style>
  <w:style w:type="paragraph" w:styleId="Heading9">
    <w:name w:val="heading 9"/>
    <w:basedOn w:val="Normal"/>
    <w:next w:val="Normal"/>
    <w:link w:val="Heading9Char"/>
    <w:qFormat/>
    <w:rsid w:val="006429E8"/>
    <w:pPr>
      <w:keepNext/>
      <w:outlineLvl w:val="8"/>
    </w:pPr>
    <w:rPr>
      <w:b w:val="0"/>
      <w:i/>
      <w:iCs/>
      <w:color w:val="0000FF"/>
      <w:sz w:val="24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 w:val="0"/>
      <w:bCs/>
      <w:sz w:val="24"/>
    </w:rPr>
  </w:style>
  <w:style w:type="paragraph" w:styleId="BodyText2">
    <w:name w:val="Body Text 2"/>
    <w:basedOn w:val="Normal"/>
    <w:pPr>
      <w:jc w:val="both"/>
    </w:pPr>
    <w:rPr>
      <w:b w:val="0"/>
      <w:bCs/>
      <w:sz w:val="24"/>
    </w:rPr>
  </w:style>
  <w:style w:type="paragraph" w:styleId="Caption">
    <w:name w:val="caption"/>
    <w:basedOn w:val="Normal"/>
    <w:next w:val="Normal"/>
    <w:qFormat/>
    <w:rPr>
      <w:rFonts w:ascii="CG Times" w:hAnsi="CG Times"/>
      <w:b w:val="0"/>
      <w:sz w:val="24"/>
      <w:lang w:val="en-US"/>
    </w:rPr>
  </w:style>
  <w:style w:type="character" w:styleId="Hyperlink">
    <w:name w:val="Hyperlink"/>
    <w:rsid w:val="009359C4"/>
    <w:rPr>
      <w:color w:val="0000FF"/>
      <w:u w:val="single"/>
    </w:rPr>
  </w:style>
  <w:style w:type="paragraph" w:styleId="Header">
    <w:name w:val="header"/>
    <w:basedOn w:val="Normal"/>
    <w:link w:val="HeaderChar"/>
    <w:rsid w:val="006429E8"/>
    <w:pPr>
      <w:tabs>
        <w:tab w:val="center" w:pos="4320"/>
        <w:tab w:val="right" w:pos="8640"/>
      </w:tabs>
    </w:pPr>
    <w:rPr>
      <w:b w:val="0"/>
      <w:lang w:val="en-US"/>
    </w:rPr>
  </w:style>
  <w:style w:type="character" w:styleId="FollowedHyperlink">
    <w:name w:val="FollowedHyperlink"/>
    <w:rsid w:val="00311D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5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33B"/>
    <w:rPr>
      <w:rFonts w:ascii="Tahoma" w:hAnsi="Tahoma" w:cs="Tahoma"/>
      <w:b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333B"/>
    <w:pPr>
      <w:ind w:left="720"/>
      <w:contextualSpacing/>
    </w:pPr>
  </w:style>
  <w:style w:type="paragraph" w:customStyle="1" w:styleId="OmniPage10">
    <w:name w:val="OmniPage #10"/>
    <w:basedOn w:val="Normal"/>
    <w:rsid w:val="002229A9"/>
    <w:pPr>
      <w:spacing w:line="280" w:lineRule="exact"/>
    </w:pPr>
    <w:rPr>
      <w:b w:val="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2229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29A9"/>
    <w:rPr>
      <w:b/>
      <w:lang w:val="en-GB"/>
    </w:rPr>
  </w:style>
  <w:style w:type="paragraph" w:styleId="Revision">
    <w:name w:val="Revision"/>
    <w:hidden/>
    <w:uiPriority w:val="99"/>
    <w:semiHidden/>
    <w:rsid w:val="00EA3729"/>
    <w:rPr>
      <w:b/>
      <w:lang w:val="en-GB"/>
    </w:rPr>
  </w:style>
  <w:style w:type="character" w:customStyle="1" w:styleId="Heading9Char">
    <w:name w:val="Heading 9 Char"/>
    <w:basedOn w:val="DefaultParagraphFont"/>
    <w:link w:val="Heading9"/>
    <w:rsid w:val="00B03886"/>
    <w:rPr>
      <w:i/>
      <w:iCs/>
      <w:color w:val="0000FF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B03886"/>
    <w:rPr>
      <w:bCs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B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jsi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D576-CFB9-4867-A667-8E616CFF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Jamaica Social Investment  Fund, a  public Sector Company with the  mandate to assist the Government of Jamaica  in its povert</vt:lpstr>
    </vt:vector>
  </TitlesOfParts>
  <Company>Jamaica Social Investment Fund</Company>
  <LinksUpToDate>false</LinksUpToDate>
  <CharactersWithSpaces>3319</CharactersWithSpaces>
  <SharedDoc>false</SharedDoc>
  <HLinks>
    <vt:vector size="6" baseType="variant"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http://www.jsif.org/jsif_career.asp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Social Investment  Fund, a  public Sector Company with the  mandate to assist the Government of Jamaica  in its povert</dc:title>
  <dc:creator>JSIF</dc:creator>
  <cp:lastModifiedBy>Marcia Dacres</cp:lastModifiedBy>
  <cp:revision>2</cp:revision>
  <cp:lastPrinted>2009-02-02T18:16:00Z</cp:lastPrinted>
  <dcterms:created xsi:type="dcterms:W3CDTF">2023-07-20T21:25:00Z</dcterms:created>
  <dcterms:modified xsi:type="dcterms:W3CDTF">2023-07-20T21:25:00Z</dcterms:modified>
</cp:coreProperties>
</file>