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385A" w14:textId="3CDCF97F" w:rsidR="00125339" w:rsidRDefault="00125339" w:rsidP="00B86336">
      <w:pPr>
        <w:pStyle w:val="Caption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C4D50" wp14:editId="6F463B7F">
                <wp:simplePos x="0" y="0"/>
                <wp:positionH relativeFrom="margin">
                  <wp:align>center</wp:align>
                </wp:positionH>
                <wp:positionV relativeFrom="paragraph">
                  <wp:posOffset>-733425</wp:posOffset>
                </wp:positionV>
                <wp:extent cx="6991350" cy="1085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15F94" w14:textId="77777777" w:rsidR="00125339" w:rsidRPr="006429E8" w:rsidRDefault="00125339" w:rsidP="00125339">
                            <w:pPr>
                              <w:pStyle w:val="Heading9"/>
                              <w:jc w:val="center"/>
                              <w:rPr>
                                <w:color w:val="000000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6429E8">
                                  <w:rPr>
                                    <w:b/>
                                    <w:i w:val="0"/>
                                    <w:color w:val="000000"/>
                                    <w:sz w:val="48"/>
                                  </w:rPr>
                                  <w:t>JAMAICA</w:t>
                                </w:r>
                              </w:smartTag>
                            </w:smartTag>
                            <w:r w:rsidRPr="006429E8">
                              <w:rPr>
                                <w:b/>
                                <w:i w:val="0"/>
                                <w:color w:val="000000"/>
                                <w:sz w:val="48"/>
                              </w:rPr>
                              <w:t xml:space="preserve"> SOCIAL INVESTMENT FUND</w:t>
                            </w:r>
                          </w:p>
                          <w:p w14:paraId="633C6F54" w14:textId="77777777" w:rsidR="00125339" w:rsidRPr="00801ACD" w:rsidRDefault="00125339" w:rsidP="00125339">
                            <w:pPr>
                              <w:pStyle w:val="BodyText"/>
                              <w:jc w:val="center"/>
                              <w:rPr>
                                <w:b/>
                                <w:i/>
                                <w:snapToGrid w:val="0"/>
                                <w:szCs w:val="24"/>
                              </w:rPr>
                            </w:pPr>
                            <w:r w:rsidRPr="00A625C8">
                              <w:rPr>
                                <w:b/>
                                <w:i/>
                                <w:snapToGrid w:val="0"/>
                                <w:sz w:val="28"/>
                                <w:szCs w:val="28"/>
                              </w:rPr>
                              <w:t>ISO 1400</w:t>
                            </w:r>
                            <w:r>
                              <w:rPr>
                                <w:b/>
                                <w:i/>
                                <w:snapToGrid w:val="0"/>
                                <w:sz w:val="28"/>
                                <w:szCs w:val="28"/>
                              </w:rPr>
                              <w:t>1</w:t>
                            </w:r>
                            <w:r w:rsidRPr="00A625C8">
                              <w:rPr>
                                <w:b/>
                                <w:i/>
                                <w:snapToGrid w:val="0"/>
                                <w:sz w:val="28"/>
                                <w:szCs w:val="28"/>
                              </w:rPr>
                              <w:t>:20</w:t>
                            </w:r>
                            <w:r>
                              <w:rPr>
                                <w:b/>
                                <w:i/>
                                <w:snapToGrid w:val="0"/>
                                <w:sz w:val="28"/>
                                <w:szCs w:val="28"/>
                              </w:rPr>
                              <w:t>15</w:t>
                            </w:r>
                            <w:r w:rsidRPr="00A625C8">
                              <w:rPr>
                                <w:b/>
                                <w:i/>
                                <w:snapToGrid w:val="0"/>
                                <w:sz w:val="28"/>
                                <w:szCs w:val="28"/>
                              </w:rPr>
                              <w:t xml:space="preserve"> Certified</w:t>
                            </w:r>
                          </w:p>
                          <w:p w14:paraId="2087DD0F" w14:textId="77777777" w:rsidR="00125339" w:rsidRPr="00B32033" w:rsidRDefault="00125339" w:rsidP="00125339">
                            <w:pPr>
                              <w:pStyle w:val="Header"/>
                              <w:rPr>
                                <w:snapToGrid w:val="0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color w:val="000080"/>
                                <w:sz w:val="48"/>
                              </w:rPr>
                              <w:drawing>
                                <wp:inline distT="0" distB="0" distL="0" distR="0" wp14:anchorId="3CB399ED" wp14:editId="5124F88E">
                                  <wp:extent cx="419100" cy="361950"/>
                                  <wp:effectExtent l="0" t="0" r="0" b="0"/>
                                  <wp:docPr id="1" name="Picture 1" descr="JSIF-Logo-on-no-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SIF-Logo-on-no-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0080"/>
                                <w:sz w:val="48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b/>
                                <w:noProof/>
                                <w:color w:val="000080"/>
                                <w:sz w:val="4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noProof/>
                                <w:color w:val="000080"/>
                                <w:sz w:val="48"/>
                              </w:rPr>
                              <w:drawing>
                                <wp:inline distT="0" distB="0" distL="0" distR="0" wp14:anchorId="1260492A" wp14:editId="12E3811D">
                                  <wp:extent cx="447675" cy="419100"/>
                                  <wp:effectExtent l="0" t="0" r="9525" b="0"/>
                                  <wp:docPr id="2" name="Picture 2" descr="EMSOFFICIAL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SOFFICIAL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383F60" w14:textId="77777777" w:rsidR="00125339" w:rsidRPr="00B32033" w:rsidRDefault="00125339" w:rsidP="001253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E3FED2" w14:textId="77777777" w:rsidR="00125339" w:rsidRDefault="00125339" w:rsidP="00125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C4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7.75pt;width:550.5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" filled="f" stroked="f">
                <v:textbox>
                  <w:txbxContent>
                    <w:p w14:paraId="29815F94" w14:textId="77777777" w:rsidR="00125339" w:rsidRPr="006429E8" w:rsidRDefault="00125339" w:rsidP="00125339">
                      <w:pPr>
                        <w:pStyle w:val="Heading9"/>
                        <w:jc w:val="center"/>
                        <w:rPr>
                          <w:color w:val="000000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6429E8">
                            <w:rPr>
                              <w:b/>
                              <w:i w:val="0"/>
                              <w:color w:val="000000"/>
                              <w:sz w:val="48"/>
                            </w:rPr>
                            <w:t>JAMAICA</w:t>
                          </w:r>
                        </w:smartTag>
                      </w:smartTag>
                      <w:r w:rsidRPr="006429E8">
                        <w:rPr>
                          <w:b/>
                          <w:i w:val="0"/>
                          <w:color w:val="000000"/>
                          <w:sz w:val="48"/>
                        </w:rPr>
                        <w:t xml:space="preserve"> SOCIAL INVESTMENT FUND</w:t>
                      </w:r>
                    </w:p>
                    <w:p w14:paraId="633C6F54" w14:textId="77777777" w:rsidR="00125339" w:rsidRPr="00801ACD" w:rsidRDefault="00125339" w:rsidP="00125339">
                      <w:pPr>
                        <w:pStyle w:val="BodyText"/>
                        <w:jc w:val="center"/>
                        <w:rPr>
                          <w:b/>
                          <w:i/>
                          <w:snapToGrid w:val="0"/>
                          <w:szCs w:val="24"/>
                        </w:rPr>
                      </w:pPr>
                      <w:r w:rsidRPr="00A625C8">
                        <w:rPr>
                          <w:b/>
                          <w:i/>
                          <w:snapToGrid w:val="0"/>
                          <w:sz w:val="28"/>
                          <w:szCs w:val="28"/>
                        </w:rPr>
                        <w:t>ISO 1400</w:t>
                      </w:r>
                      <w:r>
                        <w:rPr>
                          <w:b/>
                          <w:i/>
                          <w:snapToGrid w:val="0"/>
                          <w:sz w:val="28"/>
                          <w:szCs w:val="28"/>
                        </w:rPr>
                        <w:t>1</w:t>
                      </w:r>
                      <w:r w:rsidRPr="00A625C8">
                        <w:rPr>
                          <w:b/>
                          <w:i/>
                          <w:snapToGrid w:val="0"/>
                          <w:sz w:val="28"/>
                          <w:szCs w:val="28"/>
                        </w:rPr>
                        <w:t>:20</w:t>
                      </w:r>
                      <w:r>
                        <w:rPr>
                          <w:b/>
                          <w:i/>
                          <w:snapToGrid w:val="0"/>
                          <w:sz w:val="28"/>
                          <w:szCs w:val="28"/>
                        </w:rPr>
                        <w:t>15</w:t>
                      </w:r>
                      <w:r w:rsidRPr="00A625C8">
                        <w:rPr>
                          <w:b/>
                          <w:i/>
                          <w:snapToGrid w:val="0"/>
                          <w:sz w:val="28"/>
                          <w:szCs w:val="28"/>
                        </w:rPr>
                        <w:t xml:space="preserve"> Certified</w:t>
                      </w:r>
                    </w:p>
                    <w:p w14:paraId="2087DD0F" w14:textId="77777777" w:rsidR="00125339" w:rsidRPr="00B32033" w:rsidRDefault="00125339" w:rsidP="00125339">
                      <w:pPr>
                        <w:pStyle w:val="Header"/>
                        <w:rPr>
                          <w:snapToGrid w:val="0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80"/>
                          <w:sz w:val="48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color w:val="000080"/>
                          <w:sz w:val="48"/>
                        </w:rPr>
                        <w:drawing>
                          <wp:inline distT="0" distB="0" distL="0" distR="0" wp14:anchorId="3CB399ED" wp14:editId="5124F88E">
                            <wp:extent cx="419100" cy="361950"/>
                            <wp:effectExtent l="0" t="0" r="0" b="0"/>
                            <wp:docPr id="1" name="Picture 1" descr="JSIF-Logo-on-no-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SIF-Logo-on-no-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0080"/>
                          <w:sz w:val="48"/>
                        </w:rPr>
                        <w:t xml:space="preserve">                                                               </w:t>
                      </w:r>
                      <w:r>
                        <w:rPr>
                          <w:b/>
                          <w:noProof/>
                          <w:color w:val="000080"/>
                          <w:sz w:val="48"/>
                        </w:rPr>
                        <w:t xml:space="preserve">          </w:t>
                      </w:r>
                      <w:r>
                        <w:rPr>
                          <w:b/>
                          <w:noProof/>
                          <w:color w:val="000080"/>
                          <w:sz w:val="48"/>
                        </w:rPr>
                        <w:drawing>
                          <wp:inline distT="0" distB="0" distL="0" distR="0" wp14:anchorId="1260492A" wp14:editId="12E3811D">
                            <wp:extent cx="447675" cy="419100"/>
                            <wp:effectExtent l="0" t="0" r="9525" b="0"/>
                            <wp:docPr id="2" name="Picture 2" descr="EMSOFFICIAL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SOFFICIAL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383F60" w14:textId="77777777" w:rsidR="00125339" w:rsidRPr="00B32033" w:rsidRDefault="00125339" w:rsidP="001253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3E3FED2" w14:textId="77777777" w:rsidR="00125339" w:rsidRDefault="00125339" w:rsidP="00125339"/>
                  </w:txbxContent>
                </v:textbox>
                <w10:wrap anchorx="margin"/>
              </v:shape>
            </w:pict>
          </mc:Fallback>
        </mc:AlternateContent>
      </w:r>
      <w:r w:rsidR="006429E8">
        <w:t xml:space="preserve">                                               </w:t>
      </w:r>
    </w:p>
    <w:p w14:paraId="05E1B4B1" w14:textId="77777777" w:rsidR="00125339" w:rsidRDefault="00125339" w:rsidP="00B86336">
      <w:pPr>
        <w:pStyle w:val="Caption"/>
      </w:pPr>
    </w:p>
    <w:p w14:paraId="4E724FBC" w14:textId="72FD98F4" w:rsidR="005425C4" w:rsidRDefault="005425C4" w:rsidP="00125339">
      <w:pPr>
        <w:pStyle w:val="Caption"/>
        <w:jc w:val="center"/>
        <w:rPr>
          <w:b/>
          <w:bCs/>
          <w:szCs w:val="24"/>
        </w:rPr>
      </w:pPr>
      <w:r w:rsidRPr="00C75741">
        <w:rPr>
          <w:b/>
          <w:szCs w:val="24"/>
        </w:rPr>
        <w:t>EMPLOYMENT OPPORTUNITY</w:t>
      </w:r>
    </w:p>
    <w:p w14:paraId="687C930E" w14:textId="77777777" w:rsidR="00E7755A" w:rsidRPr="00C75741" w:rsidRDefault="00E7755A" w:rsidP="005425C4">
      <w:pPr>
        <w:pStyle w:val="BodyText"/>
        <w:jc w:val="center"/>
        <w:rPr>
          <w:b/>
          <w:bCs w:val="0"/>
          <w:szCs w:val="24"/>
        </w:rPr>
      </w:pPr>
    </w:p>
    <w:p w14:paraId="1269CF51" w14:textId="47712AD7" w:rsidR="00F710B3" w:rsidRPr="00C75741" w:rsidRDefault="00F710B3" w:rsidP="00F710B3">
      <w:pPr>
        <w:pStyle w:val="BodyText"/>
        <w:jc w:val="both"/>
        <w:rPr>
          <w:sz w:val="22"/>
          <w:szCs w:val="22"/>
        </w:rPr>
      </w:pPr>
      <w:r w:rsidRPr="00C75741">
        <w:rPr>
          <w:sz w:val="22"/>
          <w:szCs w:val="22"/>
        </w:rPr>
        <w:t>The Jamaica Social Investment Fund</w:t>
      </w:r>
      <w:r w:rsidR="00E7755A">
        <w:rPr>
          <w:sz w:val="22"/>
          <w:szCs w:val="22"/>
        </w:rPr>
        <w:t xml:space="preserve"> (JSIF)</w:t>
      </w:r>
      <w:r w:rsidRPr="00C75741">
        <w:rPr>
          <w:sz w:val="22"/>
          <w:szCs w:val="22"/>
        </w:rPr>
        <w:t xml:space="preserve"> seeks to hire a suitably qualified person for the following position:</w:t>
      </w:r>
    </w:p>
    <w:p w14:paraId="29552256" w14:textId="77777777" w:rsidR="00C75741" w:rsidRDefault="00C75741" w:rsidP="00C75741">
      <w:pPr>
        <w:rPr>
          <w:bCs/>
          <w:sz w:val="24"/>
          <w:szCs w:val="24"/>
        </w:rPr>
      </w:pPr>
    </w:p>
    <w:p w14:paraId="56F6ED4E" w14:textId="0DF1F49C" w:rsidR="003A7CBB" w:rsidRPr="00C75741" w:rsidRDefault="00EC74EE" w:rsidP="00B8633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ACCOUNTING CLERK</w:t>
      </w:r>
    </w:p>
    <w:p w14:paraId="0E2EA484" w14:textId="77777777" w:rsidR="00EC74EE" w:rsidRPr="00EC74EE" w:rsidRDefault="002340F4" w:rsidP="00EC74EE">
      <w:pPr>
        <w:tabs>
          <w:tab w:val="right" w:pos="8640"/>
        </w:tabs>
        <w:spacing w:after="120"/>
        <w:jc w:val="both"/>
        <w:rPr>
          <w:b w:val="0"/>
          <w:sz w:val="22"/>
          <w:szCs w:val="22"/>
        </w:rPr>
      </w:pPr>
      <w:r w:rsidRPr="00EC74EE">
        <w:rPr>
          <w:b w:val="0"/>
          <w:sz w:val="22"/>
          <w:szCs w:val="22"/>
        </w:rPr>
        <w:t xml:space="preserve">Under the direct supervision of the </w:t>
      </w:r>
      <w:r w:rsidR="00EC74EE" w:rsidRPr="00EC74EE">
        <w:rPr>
          <w:b w:val="0"/>
          <w:sz w:val="22"/>
          <w:szCs w:val="22"/>
        </w:rPr>
        <w:t xml:space="preserve">Senior </w:t>
      </w:r>
      <w:r w:rsidRPr="00EC74EE">
        <w:rPr>
          <w:b w:val="0"/>
          <w:sz w:val="22"/>
          <w:szCs w:val="22"/>
        </w:rPr>
        <w:t>Manager</w:t>
      </w:r>
      <w:r w:rsidR="00EC74EE" w:rsidRPr="00EC74EE">
        <w:rPr>
          <w:b w:val="0"/>
          <w:sz w:val="22"/>
          <w:szCs w:val="22"/>
        </w:rPr>
        <w:t xml:space="preserve"> Finance</w:t>
      </w:r>
      <w:r w:rsidRPr="00EC74EE">
        <w:rPr>
          <w:b w:val="0"/>
          <w:sz w:val="22"/>
          <w:szCs w:val="22"/>
        </w:rPr>
        <w:t xml:space="preserve">, </w:t>
      </w:r>
      <w:r w:rsidR="00B86336" w:rsidRPr="00EC74EE">
        <w:rPr>
          <w:b w:val="0"/>
          <w:sz w:val="22"/>
          <w:szCs w:val="22"/>
        </w:rPr>
        <w:t xml:space="preserve">the </w:t>
      </w:r>
      <w:r w:rsidR="00EC74EE" w:rsidRPr="00EC74EE">
        <w:rPr>
          <w:b w:val="0"/>
          <w:sz w:val="22"/>
          <w:szCs w:val="22"/>
        </w:rPr>
        <w:t xml:space="preserve">Accounting Clerk </w:t>
      </w:r>
      <w:r w:rsidR="00EC74EE" w:rsidRPr="00EC74EE">
        <w:rPr>
          <w:b w:val="0"/>
          <w:color w:val="000000"/>
          <w:sz w:val="22"/>
          <w:szCs w:val="22"/>
          <w:lang w:eastAsia="en-JM"/>
        </w:rPr>
        <w:t xml:space="preserve">is responsible for the execution of accounting, clerical, bookkeeping and </w:t>
      </w:r>
      <w:r w:rsidR="00EC74EE" w:rsidRPr="00EC74EE">
        <w:rPr>
          <w:b w:val="0"/>
          <w:sz w:val="22"/>
          <w:szCs w:val="22"/>
        </w:rPr>
        <w:t xml:space="preserve">billing functions, to maintain the business transactions of the Jamaica Social Investment Fund through the Finance Department. The incumbent applies </w:t>
      </w:r>
      <w:r w:rsidR="00EC74EE" w:rsidRPr="00EC74EE">
        <w:rPr>
          <w:b w:val="0"/>
          <w:color w:val="000000"/>
          <w:sz w:val="22"/>
          <w:szCs w:val="22"/>
          <w:lang w:eastAsia="en-JM"/>
        </w:rPr>
        <w:t xml:space="preserve">financial record-keeping best practice </w:t>
      </w:r>
      <w:r w:rsidR="00EC74EE" w:rsidRPr="00EC74EE">
        <w:rPr>
          <w:b w:val="0"/>
          <w:i/>
          <w:color w:val="000000"/>
          <w:sz w:val="22"/>
          <w:szCs w:val="22"/>
          <w:lang w:eastAsia="en-JM"/>
        </w:rPr>
        <w:t>via</w:t>
      </w:r>
      <w:r w:rsidR="00EC74EE" w:rsidRPr="00EC74EE">
        <w:rPr>
          <w:b w:val="0"/>
          <w:color w:val="000000"/>
          <w:sz w:val="22"/>
          <w:szCs w:val="22"/>
          <w:lang w:eastAsia="en-JM"/>
        </w:rPr>
        <w:t xml:space="preserve"> the classification, computation and recording of numerical data to accurately complete financial records and conduct routine calculations for data verification. </w:t>
      </w:r>
    </w:p>
    <w:p w14:paraId="78F971B4" w14:textId="77777777" w:rsidR="002C023E" w:rsidRDefault="002C023E" w:rsidP="002C023E">
      <w:pPr>
        <w:spacing w:after="120"/>
        <w:jc w:val="both"/>
        <w:rPr>
          <w:sz w:val="24"/>
          <w:szCs w:val="24"/>
        </w:rPr>
      </w:pPr>
      <w:r w:rsidRPr="002C023E">
        <w:rPr>
          <w:sz w:val="24"/>
          <w:szCs w:val="24"/>
        </w:rPr>
        <w:t>Key Responsibilities</w:t>
      </w:r>
    </w:p>
    <w:p w14:paraId="3CFA635D" w14:textId="77777777" w:rsidR="00EC74EE" w:rsidRPr="00EC74EE" w:rsidRDefault="00EC74EE" w:rsidP="00EC74EE">
      <w:pPr>
        <w:pStyle w:val="ListParagraph"/>
        <w:numPr>
          <w:ilvl w:val="0"/>
          <w:numId w:val="20"/>
        </w:numPr>
        <w:rPr>
          <w:b w:val="0"/>
          <w:bCs/>
          <w:sz w:val="22"/>
          <w:szCs w:val="22"/>
        </w:rPr>
      </w:pPr>
      <w:r w:rsidRPr="00EC74EE">
        <w:rPr>
          <w:b w:val="0"/>
          <w:bCs/>
          <w:sz w:val="22"/>
          <w:szCs w:val="22"/>
        </w:rPr>
        <w:t>Maintains files of financial documents and other information related to accounting activities</w:t>
      </w:r>
    </w:p>
    <w:p w14:paraId="6CC2BD40" w14:textId="77777777" w:rsidR="00EC74EE" w:rsidRPr="00EC74EE" w:rsidRDefault="00EC74EE" w:rsidP="00EC74EE">
      <w:pPr>
        <w:pStyle w:val="ListParagraph"/>
        <w:numPr>
          <w:ilvl w:val="0"/>
          <w:numId w:val="20"/>
        </w:numPr>
        <w:rPr>
          <w:b w:val="0"/>
          <w:bCs/>
          <w:sz w:val="22"/>
          <w:szCs w:val="22"/>
        </w:rPr>
      </w:pPr>
      <w:r w:rsidRPr="00EC74EE">
        <w:rPr>
          <w:b w:val="0"/>
          <w:bCs/>
          <w:sz w:val="22"/>
          <w:szCs w:val="22"/>
        </w:rPr>
        <w:t>Processes project and administrative payment requests for, inter alia, works certificates, invoices, and enters transactions into Accounts Payable system</w:t>
      </w:r>
    </w:p>
    <w:p w14:paraId="05E3319F" w14:textId="5DCAEB4A" w:rsidR="00EC74EE" w:rsidRPr="00EC74EE" w:rsidRDefault="00EC74EE" w:rsidP="00EC74EE">
      <w:pPr>
        <w:pStyle w:val="ListParagraph"/>
        <w:numPr>
          <w:ilvl w:val="0"/>
          <w:numId w:val="20"/>
        </w:numPr>
        <w:rPr>
          <w:b w:val="0"/>
          <w:bCs/>
          <w:sz w:val="22"/>
          <w:szCs w:val="22"/>
        </w:rPr>
      </w:pPr>
      <w:r w:rsidRPr="00EC74EE">
        <w:rPr>
          <w:b w:val="0"/>
          <w:bCs/>
          <w:sz w:val="22"/>
          <w:szCs w:val="22"/>
        </w:rPr>
        <w:t xml:space="preserve">Prepares cheques for signature and for distribution </w:t>
      </w:r>
    </w:p>
    <w:p w14:paraId="77F34D7E" w14:textId="559B69DB" w:rsidR="00EC74EE" w:rsidRPr="00EC74EE" w:rsidRDefault="00EC74EE" w:rsidP="00EC74EE">
      <w:pPr>
        <w:pStyle w:val="ListParagraph"/>
        <w:numPr>
          <w:ilvl w:val="0"/>
          <w:numId w:val="20"/>
        </w:numPr>
        <w:rPr>
          <w:b w:val="0"/>
          <w:bCs/>
          <w:sz w:val="22"/>
          <w:szCs w:val="22"/>
        </w:rPr>
      </w:pPr>
      <w:r w:rsidRPr="00EC74EE">
        <w:rPr>
          <w:b w:val="0"/>
          <w:bCs/>
          <w:sz w:val="22"/>
          <w:szCs w:val="22"/>
        </w:rPr>
        <w:t>Prepares monthly reconciliations of bank accounts</w:t>
      </w:r>
    </w:p>
    <w:p w14:paraId="4BF0C579" w14:textId="7F8570D0" w:rsidR="00EC74EE" w:rsidRPr="00EC74EE" w:rsidRDefault="00EC74EE" w:rsidP="00EC74EE">
      <w:pPr>
        <w:pStyle w:val="ListParagraph"/>
        <w:numPr>
          <w:ilvl w:val="0"/>
          <w:numId w:val="20"/>
        </w:numPr>
        <w:rPr>
          <w:b w:val="0"/>
          <w:bCs/>
          <w:sz w:val="22"/>
          <w:szCs w:val="22"/>
        </w:rPr>
      </w:pPr>
      <w:r w:rsidRPr="00EC74EE">
        <w:rPr>
          <w:b w:val="0"/>
          <w:bCs/>
          <w:sz w:val="22"/>
          <w:szCs w:val="22"/>
        </w:rPr>
        <w:t xml:space="preserve">Reconciles accounts payable or general ledger accounts </w:t>
      </w:r>
    </w:p>
    <w:p w14:paraId="6ED47F9B" w14:textId="7ECFA76F" w:rsidR="00EC74EE" w:rsidRPr="00EC74EE" w:rsidRDefault="00EC74EE" w:rsidP="00EC74EE">
      <w:pPr>
        <w:pStyle w:val="ListParagraph"/>
        <w:numPr>
          <w:ilvl w:val="0"/>
          <w:numId w:val="20"/>
        </w:numPr>
        <w:rPr>
          <w:b w:val="0"/>
          <w:bCs/>
          <w:sz w:val="22"/>
          <w:szCs w:val="22"/>
        </w:rPr>
      </w:pPr>
      <w:r w:rsidRPr="00EC74EE">
        <w:rPr>
          <w:b w:val="0"/>
          <w:bCs/>
          <w:sz w:val="22"/>
          <w:szCs w:val="22"/>
        </w:rPr>
        <w:t xml:space="preserve">Evaluates suppliers’ accounts </w:t>
      </w:r>
    </w:p>
    <w:p w14:paraId="6930568A" w14:textId="051F641D" w:rsidR="00EC74EE" w:rsidRPr="00EC74EE" w:rsidRDefault="00EC74EE" w:rsidP="00EC74EE">
      <w:pPr>
        <w:pStyle w:val="ListParagraph"/>
        <w:numPr>
          <w:ilvl w:val="0"/>
          <w:numId w:val="20"/>
        </w:numPr>
        <w:rPr>
          <w:b w:val="0"/>
          <w:bCs/>
          <w:sz w:val="22"/>
          <w:szCs w:val="22"/>
        </w:rPr>
      </w:pPr>
      <w:r w:rsidRPr="00EC74EE">
        <w:rPr>
          <w:b w:val="0"/>
          <w:bCs/>
          <w:sz w:val="22"/>
          <w:szCs w:val="22"/>
        </w:rPr>
        <w:t>Processes and finalizes monthly statutory returns, including General Consumption Withholding Tax</w:t>
      </w:r>
    </w:p>
    <w:p w14:paraId="7E74E86F" w14:textId="126BDF84" w:rsidR="00EC74EE" w:rsidRPr="00EC74EE" w:rsidRDefault="00EC74EE" w:rsidP="00EC74EE">
      <w:pPr>
        <w:pStyle w:val="ListParagraph"/>
        <w:numPr>
          <w:ilvl w:val="0"/>
          <w:numId w:val="20"/>
        </w:numPr>
        <w:rPr>
          <w:b w:val="0"/>
          <w:bCs/>
          <w:sz w:val="22"/>
          <w:szCs w:val="22"/>
        </w:rPr>
      </w:pPr>
      <w:r w:rsidRPr="00EC74EE">
        <w:rPr>
          <w:b w:val="0"/>
          <w:bCs/>
          <w:sz w:val="22"/>
          <w:szCs w:val="22"/>
        </w:rPr>
        <w:t>Files accounting documents, including contracts and payment files for project and administrative expenditures, department journal entries and correspondence</w:t>
      </w:r>
    </w:p>
    <w:p w14:paraId="6605F7A3" w14:textId="12DDDC8E" w:rsidR="00EC74EE" w:rsidRPr="00EC74EE" w:rsidRDefault="00EC74EE" w:rsidP="00EC74EE">
      <w:pPr>
        <w:pStyle w:val="ListParagraph"/>
        <w:numPr>
          <w:ilvl w:val="0"/>
          <w:numId w:val="20"/>
        </w:numPr>
        <w:rPr>
          <w:b w:val="0"/>
          <w:bCs/>
          <w:sz w:val="22"/>
          <w:szCs w:val="22"/>
        </w:rPr>
      </w:pPr>
      <w:r w:rsidRPr="00EC74EE">
        <w:rPr>
          <w:b w:val="0"/>
          <w:bCs/>
          <w:sz w:val="22"/>
          <w:szCs w:val="22"/>
        </w:rPr>
        <w:t>Scans and uploads information to electronic payments systems</w:t>
      </w:r>
    </w:p>
    <w:p w14:paraId="0DFA183C" w14:textId="77777777" w:rsidR="00EC74EE" w:rsidRPr="00EC74EE" w:rsidRDefault="00EC74EE" w:rsidP="00EC74EE">
      <w:pPr>
        <w:pStyle w:val="ListParagraph"/>
        <w:numPr>
          <w:ilvl w:val="0"/>
          <w:numId w:val="20"/>
        </w:numPr>
        <w:rPr>
          <w:b w:val="0"/>
          <w:bCs/>
          <w:sz w:val="22"/>
          <w:szCs w:val="22"/>
        </w:rPr>
      </w:pPr>
      <w:r w:rsidRPr="00EC74EE">
        <w:rPr>
          <w:b w:val="0"/>
          <w:bCs/>
          <w:sz w:val="22"/>
          <w:szCs w:val="22"/>
        </w:rPr>
        <w:t>Reconciles project and administrative claims paid weekly in updating systems</w:t>
      </w:r>
    </w:p>
    <w:p w14:paraId="234F86FD" w14:textId="019A1D0B" w:rsidR="00EC74EE" w:rsidRPr="00EC74EE" w:rsidRDefault="00EC74EE" w:rsidP="002C023E">
      <w:pPr>
        <w:pStyle w:val="ListParagraph"/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EC74EE">
        <w:rPr>
          <w:b w:val="0"/>
          <w:bCs/>
          <w:sz w:val="22"/>
          <w:szCs w:val="22"/>
        </w:rPr>
        <w:t xml:space="preserve">Communicates payables listing in a timely manner for approval </w:t>
      </w:r>
    </w:p>
    <w:p w14:paraId="52F14C89" w14:textId="77777777" w:rsidR="002C023E" w:rsidRDefault="002C023E" w:rsidP="002C023E">
      <w:pPr>
        <w:spacing w:after="120"/>
        <w:jc w:val="both"/>
        <w:rPr>
          <w:sz w:val="24"/>
          <w:szCs w:val="24"/>
        </w:rPr>
      </w:pPr>
      <w:r w:rsidRPr="002C023E">
        <w:rPr>
          <w:sz w:val="24"/>
          <w:szCs w:val="24"/>
        </w:rPr>
        <w:t>Required Qualifications and Experience</w:t>
      </w:r>
    </w:p>
    <w:p w14:paraId="4AC29161" w14:textId="77777777" w:rsidR="00A34207" w:rsidRPr="00A34207" w:rsidRDefault="00A34207" w:rsidP="00A34207">
      <w:pPr>
        <w:pStyle w:val="ListParagraph"/>
        <w:numPr>
          <w:ilvl w:val="0"/>
          <w:numId w:val="21"/>
        </w:numPr>
        <w:jc w:val="both"/>
        <w:rPr>
          <w:b w:val="0"/>
          <w:bCs/>
          <w:sz w:val="22"/>
          <w:szCs w:val="22"/>
          <w:lang w:val="en-US"/>
        </w:rPr>
      </w:pPr>
      <w:r w:rsidRPr="00A34207">
        <w:rPr>
          <w:b w:val="0"/>
          <w:bCs/>
          <w:sz w:val="22"/>
          <w:szCs w:val="22"/>
        </w:rPr>
        <w:t xml:space="preserve">Associate Degree in Accounting, AAT Level 2, ACCA-CAT Level 2, or Accredited Certificate in Accounting from a recognized tertiary institution </w:t>
      </w:r>
    </w:p>
    <w:p w14:paraId="096BDC04" w14:textId="77777777" w:rsidR="00F25117" w:rsidRPr="00F25117" w:rsidRDefault="00F25117" w:rsidP="00F25117">
      <w:pPr>
        <w:pStyle w:val="ListParagraph"/>
        <w:numPr>
          <w:ilvl w:val="0"/>
          <w:numId w:val="21"/>
        </w:numPr>
        <w:jc w:val="both"/>
        <w:rPr>
          <w:b w:val="0"/>
          <w:bCs/>
          <w:sz w:val="22"/>
          <w:szCs w:val="22"/>
        </w:rPr>
      </w:pPr>
      <w:r w:rsidRPr="00F25117">
        <w:rPr>
          <w:b w:val="0"/>
          <w:bCs/>
          <w:sz w:val="22"/>
          <w:szCs w:val="22"/>
        </w:rPr>
        <w:t xml:space="preserve">Minimum two (2) years’ related working experience </w:t>
      </w:r>
    </w:p>
    <w:p w14:paraId="6DBFF872" w14:textId="77777777" w:rsidR="00F25117" w:rsidRPr="00F25117" w:rsidRDefault="00F25117" w:rsidP="00F25117">
      <w:pPr>
        <w:numPr>
          <w:ilvl w:val="0"/>
          <w:numId w:val="21"/>
        </w:numPr>
        <w:jc w:val="both"/>
        <w:rPr>
          <w:b w:val="0"/>
          <w:bCs/>
          <w:sz w:val="22"/>
          <w:szCs w:val="22"/>
        </w:rPr>
      </w:pPr>
      <w:r w:rsidRPr="00F25117">
        <w:rPr>
          <w:b w:val="0"/>
          <w:bCs/>
          <w:sz w:val="22"/>
          <w:szCs w:val="22"/>
        </w:rPr>
        <w:t>Specialized training in accounts payable, electronic payment systems, and records management procedures</w:t>
      </w:r>
    </w:p>
    <w:p w14:paraId="78AB10D7" w14:textId="77777777" w:rsidR="00F25117" w:rsidRPr="00F25117" w:rsidRDefault="00F25117" w:rsidP="00F25117">
      <w:pPr>
        <w:pStyle w:val="NoSpacing"/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F25117">
        <w:rPr>
          <w:bCs/>
          <w:sz w:val="22"/>
          <w:szCs w:val="22"/>
        </w:rPr>
        <w:t>Training in Government Accounting and Voucher Preparation would be an asset</w:t>
      </w:r>
    </w:p>
    <w:p w14:paraId="55B209CE" w14:textId="77777777" w:rsidR="00F25117" w:rsidRPr="00F25117" w:rsidRDefault="00F25117" w:rsidP="00F25117">
      <w:pPr>
        <w:numPr>
          <w:ilvl w:val="0"/>
          <w:numId w:val="21"/>
        </w:numPr>
        <w:jc w:val="both"/>
        <w:rPr>
          <w:b w:val="0"/>
          <w:bCs/>
          <w:sz w:val="22"/>
          <w:szCs w:val="22"/>
        </w:rPr>
      </w:pPr>
      <w:r w:rsidRPr="00F25117">
        <w:rPr>
          <w:b w:val="0"/>
          <w:bCs/>
          <w:sz w:val="22"/>
          <w:szCs w:val="22"/>
        </w:rPr>
        <w:t xml:space="preserve">Experience with accounting systems software, preferably ACCPAC </w:t>
      </w:r>
    </w:p>
    <w:p w14:paraId="2B55BF14" w14:textId="77777777" w:rsidR="00961785" w:rsidRPr="009A149C" w:rsidRDefault="00961785" w:rsidP="009A149C">
      <w:pPr>
        <w:ind w:left="1080"/>
        <w:jc w:val="both"/>
        <w:rPr>
          <w:b w:val="0"/>
          <w:bCs/>
          <w:sz w:val="22"/>
          <w:szCs w:val="22"/>
        </w:rPr>
      </w:pPr>
    </w:p>
    <w:p w14:paraId="13902CD3" w14:textId="40B5FEEA" w:rsidR="005425C4" w:rsidRPr="00C75741" w:rsidRDefault="005425C4">
      <w:pPr>
        <w:jc w:val="both"/>
        <w:rPr>
          <w:b w:val="0"/>
          <w:bCs/>
          <w:sz w:val="22"/>
          <w:szCs w:val="22"/>
        </w:rPr>
      </w:pPr>
      <w:r w:rsidRPr="00C75741">
        <w:rPr>
          <w:b w:val="0"/>
          <w:bCs/>
          <w:sz w:val="22"/>
          <w:szCs w:val="22"/>
        </w:rPr>
        <w:t>If you meet the requirements, p</w:t>
      </w:r>
      <w:r w:rsidR="009359C4" w:rsidRPr="00C75741">
        <w:rPr>
          <w:b w:val="0"/>
          <w:bCs/>
          <w:sz w:val="22"/>
          <w:szCs w:val="22"/>
        </w:rPr>
        <w:t xml:space="preserve">lease </w:t>
      </w:r>
      <w:r w:rsidR="00AD7002" w:rsidRPr="00C75741">
        <w:rPr>
          <w:b w:val="0"/>
          <w:bCs/>
          <w:sz w:val="22"/>
          <w:szCs w:val="22"/>
        </w:rPr>
        <w:t xml:space="preserve">submit </w:t>
      </w:r>
      <w:r w:rsidR="009359C4" w:rsidRPr="00C75741">
        <w:rPr>
          <w:b w:val="0"/>
          <w:bCs/>
          <w:sz w:val="22"/>
          <w:szCs w:val="22"/>
        </w:rPr>
        <w:t xml:space="preserve">your application </w:t>
      </w:r>
      <w:r w:rsidR="009F48D2">
        <w:rPr>
          <w:b w:val="0"/>
          <w:bCs/>
          <w:sz w:val="22"/>
          <w:szCs w:val="22"/>
        </w:rPr>
        <w:t xml:space="preserve">by September 8, </w:t>
      </w:r>
      <w:proofErr w:type="gramStart"/>
      <w:r w:rsidR="009F48D2">
        <w:rPr>
          <w:b w:val="0"/>
          <w:bCs/>
          <w:sz w:val="22"/>
          <w:szCs w:val="22"/>
        </w:rPr>
        <w:t>2023</w:t>
      </w:r>
      <w:proofErr w:type="gramEnd"/>
      <w:r w:rsidR="009F48D2">
        <w:rPr>
          <w:b w:val="0"/>
          <w:bCs/>
          <w:sz w:val="22"/>
          <w:szCs w:val="22"/>
        </w:rPr>
        <w:t xml:space="preserve"> </w:t>
      </w:r>
      <w:r w:rsidR="00304BC2" w:rsidRPr="00C75741">
        <w:rPr>
          <w:b w:val="0"/>
          <w:bCs/>
          <w:sz w:val="22"/>
          <w:szCs w:val="22"/>
        </w:rPr>
        <w:t>to:</w:t>
      </w:r>
    </w:p>
    <w:p w14:paraId="1D1443DE" w14:textId="77777777" w:rsidR="00C25305" w:rsidRPr="00C75741" w:rsidRDefault="00C25305">
      <w:pPr>
        <w:jc w:val="both"/>
        <w:rPr>
          <w:bCs/>
          <w:sz w:val="22"/>
          <w:szCs w:val="22"/>
          <w:u w:val="single"/>
        </w:rPr>
      </w:pPr>
    </w:p>
    <w:p w14:paraId="5734A21E" w14:textId="77777777" w:rsidR="002C023E" w:rsidRPr="00E82AA2" w:rsidRDefault="002C023E" w:rsidP="002C023E">
      <w:pPr>
        <w:rPr>
          <w:sz w:val="24"/>
          <w:szCs w:val="24"/>
        </w:rPr>
      </w:pPr>
      <w:r w:rsidRPr="00E82AA2">
        <w:rPr>
          <w:sz w:val="24"/>
          <w:szCs w:val="24"/>
        </w:rPr>
        <w:t>General Manager Corporate Services</w:t>
      </w:r>
    </w:p>
    <w:p w14:paraId="193C3EF4" w14:textId="77777777" w:rsidR="002C023E" w:rsidRPr="00E82AA2" w:rsidRDefault="002C023E" w:rsidP="002C023E">
      <w:pPr>
        <w:rPr>
          <w:sz w:val="24"/>
          <w:szCs w:val="24"/>
        </w:rPr>
      </w:pPr>
      <w:r w:rsidRPr="00E82AA2">
        <w:rPr>
          <w:sz w:val="24"/>
          <w:szCs w:val="24"/>
        </w:rPr>
        <w:t>Jamaica Social Investment Fund</w:t>
      </w:r>
    </w:p>
    <w:p w14:paraId="3747D941" w14:textId="77777777" w:rsidR="002C023E" w:rsidRPr="00E82AA2" w:rsidRDefault="002C023E" w:rsidP="002C023E">
      <w:pPr>
        <w:rPr>
          <w:sz w:val="24"/>
          <w:szCs w:val="24"/>
        </w:rPr>
      </w:pPr>
      <w:r w:rsidRPr="00E82AA2">
        <w:rPr>
          <w:sz w:val="24"/>
          <w:szCs w:val="24"/>
        </w:rPr>
        <w:t>11 Oxford Road (Entrance on Norwood Avenue)</w:t>
      </w:r>
    </w:p>
    <w:p w14:paraId="5A665872" w14:textId="77777777" w:rsidR="002C023E" w:rsidRPr="00E82AA2" w:rsidRDefault="002C023E" w:rsidP="002C023E">
      <w:pPr>
        <w:rPr>
          <w:sz w:val="24"/>
          <w:szCs w:val="24"/>
        </w:rPr>
      </w:pPr>
      <w:r w:rsidRPr="00E82AA2">
        <w:rPr>
          <w:sz w:val="24"/>
          <w:szCs w:val="24"/>
        </w:rPr>
        <w:t>Kingston 5</w:t>
      </w:r>
    </w:p>
    <w:p w14:paraId="235BF258" w14:textId="77777777" w:rsidR="002C023E" w:rsidRPr="00E82AA2" w:rsidRDefault="002C023E" w:rsidP="002C023E">
      <w:pPr>
        <w:rPr>
          <w:sz w:val="24"/>
          <w:szCs w:val="24"/>
        </w:rPr>
      </w:pPr>
    </w:p>
    <w:p w14:paraId="287B72D3" w14:textId="77777777" w:rsidR="002C023E" w:rsidRDefault="002C023E" w:rsidP="002C023E">
      <w:pPr>
        <w:suppressAutoHyphens/>
        <w:rPr>
          <w:sz w:val="24"/>
          <w:szCs w:val="24"/>
        </w:rPr>
      </w:pPr>
      <w:r w:rsidRPr="00E82AA2">
        <w:rPr>
          <w:sz w:val="24"/>
          <w:szCs w:val="24"/>
        </w:rPr>
        <w:t xml:space="preserve">Email: </w:t>
      </w:r>
      <w:hyperlink r:id="rId8" w:history="1">
        <w:r w:rsidRPr="00E82AA2">
          <w:rPr>
            <w:rStyle w:val="Hyperlink"/>
            <w:sz w:val="24"/>
            <w:szCs w:val="24"/>
          </w:rPr>
          <w:t>jobs@jsif.org</w:t>
        </w:r>
      </w:hyperlink>
      <w:r w:rsidRPr="00E82AA2">
        <w:rPr>
          <w:sz w:val="24"/>
          <w:szCs w:val="24"/>
        </w:rPr>
        <w:t xml:space="preserve"> (state position applying for in subject line)</w:t>
      </w:r>
    </w:p>
    <w:p w14:paraId="0914C82A" w14:textId="77777777" w:rsidR="002C023E" w:rsidRDefault="002C023E" w:rsidP="002C023E">
      <w:pPr>
        <w:suppressAutoHyphens/>
        <w:rPr>
          <w:sz w:val="24"/>
          <w:szCs w:val="24"/>
        </w:rPr>
      </w:pPr>
    </w:p>
    <w:p w14:paraId="75C5282D" w14:textId="160D504F" w:rsidR="00037112" w:rsidRPr="00C75741" w:rsidRDefault="005425C4" w:rsidP="002C023E">
      <w:pPr>
        <w:suppressAutoHyphens/>
        <w:rPr>
          <w:b w:val="0"/>
          <w:bCs/>
          <w:sz w:val="22"/>
          <w:szCs w:val="22"/>
        </w:rPr>
      </w:pPr>
      <w:r w:rsidRPr="00C75741">
        <w:rPr>
          <w:b w:val="0"/>
          <w:bCs/>
          <w:sz w:val="22"/>
          <w:szCs w:val="22"/>
        </w:rPr>
        <w:t>We thank all interested applicants</w:t>
      </w:r>
      <w:r w:rsidR="005F7601" w:rsidRPr="00C75741">
        <w:rPr>
          <w:b w:val="0"/>
          <w:bCs/>
          <w:sz w:val="22"/>
          <w:szCs w:val="22"/>
        </w:rPr>
        <w:t>,</w:t>
      </w:r>
      <w:r w:rsidRPr="00C75741">
        <w:rPr>
          <w:b w:val="0"/>
          <w:bCs/>
          <w:sz w:val="22"/>
          <w:szCs w:val="22"/>
        </w:rPr>
        <w:t xml:space="preserve"> however only persons short-listed for interviews will be </w:t>
      </w:r>
      <w:r w:rsidR="003A7CBB" w:rsidRPr="00C75741">
        <w:rPr>
          <w:b w:val="0"/>
          <w:bCs/>
          <w:sz w:val="22"/>
          <w:szCs w:val="22"/>
        </w:rPr>
        <w:t>c</w:t>
      </w:r>
      <w:r w:rsidRPr="00C75741">
        <w:rPr>
          <w:b w:val="0"/>
          <w:bCs/>
          <w:sz w:val="22"/>
          <w:szCs w:val="22"/>
        </w:rPr>
        <w:t>ontacted</w:t>
      </w:r>
      <w:r w:rsidR="00E51C9E" w:rsidRPr="00C75741">
        <w:rPr>
          <w:b w:val="0"/>
          <w:bCs/>
          <w:sz w:val="22"/>
          <w:szCs w:val="22"/>
        </w:rPr>
        <w:t>.</w:t>
      </w:r>
    </w:p>
    <w:sectPr w:rsidR="00037112" w:rsidRPr="00C75741" w:rsidSect="00EC74EE">
      <w:pgSz w:w="12240" w:h="15840" w:code="1"/>
      <w:pgMar w:top="12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JSIF-Logo-on-no-background" style="width:360.75pt;height:316.5pt;visibility:visible;mso-wrap-style:square" o:bullet="t">
        <v:imagedata r:id="rId1" o:title="JSIF-Logo-on-no-background"/>
      </v:shape>
    </w:pict>
  </w:numPicBullet>
  <w:abstractNum w:abstractNumId="0" w15:restartNumberingAfterBreak="0">
    <w:nsid w:val="1F2208A9"/>
    <w:multiLevelType w:val="hybridMultilevel"/>
    <w:tmpl w:val="B3A2D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33D3"/>
    <w:multiLevelType w:val="hybridMultilevel"/>
    <w:tmpl w:val="E96E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40F64"/>
    <w:multiLevelType w:val="hybridMultilevel"/>
    <w:tmpl w:val="6B62E95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78C"/>
    <w:multiLevelType w:val="hybridMultilevel"/>
    <w:tmpl w:val="23B2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95E27"/>
    <w:multiLevelType w:val="hybridMultilevel"/>
    <w:tmpl w:val="89DA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269E"/>
    <w:multiLevelType w:val="hybridMultilevel"/>
    <w:tmpl w:val="75C6A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4B50"/>
    <w:multiLevelType w:val="hybridMultilevel"/>
    <w:tmpl w:val="46E63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CAF3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33ECB"/>
    <w:multiLevelType w:val="hybridMultilevel"/>
    <w:tmpl w:val="45506E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30237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ABA0FD4"/>
    <w:multiLevelType w:val="hybridMultilevel"/>
    <w:tmpl w:val="45A66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1220A1"/>
    <w:multiLevelType w:val="hybridMultilevel"/>
    <w:tmpl w:val="148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104E1"/>
    <w:multiLevelType w:val="hybridMultilevel"/>
    <w:tmpl w:val="CEC2A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426252"/>
    <w:multiLevelType w:val="hybridMultilevel"/>
    <w:tmpl w:val="69BE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13725"/>
    <w:multiLevelType w:val="hybridMultilevel"/>
    <w:tmpl w:val="8A3CB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B5380"/>
    <w:multiLevelType w:val="hybridMultilevel"/>
    <w:tmpl w:val="28B4FB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0B3B03"/>
    <w:multiLevelType w:val="hybridMultilevel"/>
    <w:tmpl w:val="47A611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AF270B"/>
    <w:multiLevelType w:val="hybridMultilevel"/>
    <w:tmpl w:val="264C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F5408"/>
    <w:multiLevelType w:val="hybridMultilevel"/>
    <w:tmpl w:val="5B4616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222EAB"/>
    <w:multiLevelType w:val="hybridMultilevel"/>
    <w:tmpl w:val="3C4C8D30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D4A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4A28D8"/>
    <w:multiLevelType w:val="hybridMultilevel"/>
    <w:tmpl w:val="A9FC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971921">
    <w:abstractNumId w:val="0"/>
  </w:num>
  <w:num w:numId="2" w16cid:durableId="575474568">
    <w:abstractNumId w:val="6"/>
  </w:num>
  <w:num w:numId="3" w16cid:durableId="947354194">
    <w:abstractNumId w:val="8"/>
  </w:num>
  <w:num w:numId="4" w16cid:durableId="144667323">
    <w:abstractNumId w:val="19"/>
  </w:num>
  <w:num w:numId="5" w16cid:durableId="244613073">
    <w:abstractNumId w:val="17"/>
  </w:num>
  <w:num w:numId="6" w16cid:durableId="1110856542">
    <w:abstractNumId w:val="4"/>
  </w:num>
  <w:num w:numId="7" w16cid:durableId="1612854532">
    <w:abstractNumId w:val="13"/>
  </w:num>
  <w:num w:numId="8" w16cid:durableId="533468405">
    <w:abstractNumId w:val="5"/>
  </w:num>
  <w:num w:numId="9" w16cid:durableId="291135026">
    <w:abstractNumId w:val="14"/>
  </w:num>
  <w:num w:numId="10" w16cid:durableId="224491848">
    <w:abstractNumId w:val="15"/>
  </w:num>
  <w:num w:numId="11" w16cid:durableId="1351834601">
    <w:abstractNumId w:val="7"/>
  </w:num>
  <w:num w:numId="12" w16cid:durableId="1603606396">
    <w:abstractNumId w:val="9"/>
  </w:num>
  <w:num w:numId="13" w16cid:durableId="181630322">
    <w:abstractNumId w:val="11"/>
  </w:num>
  <w:num w:numId="14" w16cid:durableId="1186989301">
    <w:abstractNumId w:val="20"/>
  </w:num>
  <w:num w:numId="15" w16cid:durableId="415983869">
    <w:abstractNumId w:val="16"/>
  </w:num>
  <w:num w:numId="16" w16cid:durableId="58594663">
    <w:abstractNumId w:val="2"/>
  </w:num>
  <w:num w:numId="17" w16cid:durableId="1341810746">
    <w:abstractNumId w:val="1"/>
  </w:num>
  <w:num w:numId="18" w16cid:durableId="1869441433">
    <w:abstractNumId w:val="10"/>
  </w:num>
  <w:num w:numId="19" w16cid:durableId="2000647231">
    <w:abstractNumId w:val="3"/>
  </w:num>
  <w:num w:numId="20" w16cid:durableId="2067296346">
    <w:abstractNumId w:val="18"/>
  </w:num>
  <w:num w:numId="21" w16cid:durableId="2049598181">
    <w:abstractNumId w:val="12"/>
  </w:num>
  <w:num w:numId="22" w16cid:durableId="194341443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8B"/>
    <w:rsid w:val="00007A7D"/>
    <w:rsid w:val="000150F2"/>
    <w:rsid w:val="00037112"/>
    <w:rsid w:val="00054A2B"/>
    <w:rsid w:val="00073C72"/>
    <w:rsid w:val="000A7E7E"/>
    <w:rsid w:val="000B3874"/>
    <w:rsid w:val="000B6B1D"/>
    <w:rsid w:val="000C0995"/>
    <w:rsid w:val="000F73FE"/>
    <w:rsid w:val="00102B90"/>
    <w:rsid w:val="00104E73"/>
    <w:rsid w:val="001055E4"/>
    <w:rsid w:val="00124264"/>
    <w:rsid w:val="00125339"/>
    <w:rsid w:val="00144072"/>
    <w:rsid w:val="00193768"/>
    <w:rsid w:val="001C2E63"/>
    <w:rsid w:val="00206C35"/>
    <w:rsid w:val="002229A9"/>
    <w:rsid w:val="0022347D"/>
    <w:rsid w:val="002340F4"/>
    <w:rsid w:val="00250554"/>
    <w:rsid w:val="002A2C4F"/>
    <w:rsid w:val="002B2248"/>
    <w:rsid w:val="002B5F4F"/>
    <w:rsid w:val="002C023E"/>
    <w:rsid w:val="002C3436"/>
    <w:rsid w:val="002C7E82"/>
    <w:rsid w:val="002D0BE4"/>
    <w:rsid w:val="002E02FF"/>
    <w:rsid w:val="002E3692"/>
    <w:rsid w:val="002E465C"/>
    <w:rsid w:val="00304BC2"/>
    <w:rsid w:val="00310443"/>
    <w:rsid w:val="00311D95"/>
    <w:rsid w:val="003213AA"/>
    <w:rsid w:val="00330779"/>
    <w:rsid w:val="0036320E"/>
    <w:rsid w:val="003A3D34"/>
    <w:rsid w:val="003A7CBB"/>
    <w:rsid w:val="003C3B70"/>
    <w:rsid w:val="003D0735"/>
    <w:rsid w:val="003D4308"/>
    <w:rsid w:val="003E52D1"/>
    <w:rsid w:val="004047DE"/>
    <w:rsid w:val="004262DC"/>
    <w:rsid w:val="00446E17"/>
    <w:rsid w:val="00462422"/>
    <w:rsid w:val="00482DB1"/>
    <w:rsid w:val="00485A56"/>
    <w:rsid w:val="004937C7"/>
    <w:rsid w:val="004D422F"/>
    <w:rsid w:val="004F44F4"/>
    <w:rsid w:val="00504BCD"/>
    <w:rsid w:val="005156D1"/>
    <w:rsid w:val="00527159"/>
    <w:rsid w:val="005425C4"/>
    <w:rsid w:val="005604FA"/>
    <w:rsid w:val="00564FF0"/>
    <w:rsid w:val="0059217D"/>
    <w:rsid w:val="005922CF"/>
    <w:rsid w:val="00594C28"/>
    <w:rsid w:val="005C7ADC"/>
    <w:rsid w:val="005D1E0D"/>
    <w:rsid w:val="005F2522"/>
    <w:rsid w:val="005F7601"/>
    <w:rsid w:val="006119EA"/>
    <w:rsid w:val="00625E04"/>
    <w:rsid w:val="006429E8"/>
    <w:rsid w:val="0065744A"/>
    <w:rsid w:val="00657BF0"/>
    <w:rsid w:val="00666459"/>
    <w:rsid w:val="006816B7"/>
    <w:rsid w:val="0069209F"/>
    <w:rsid w:val="00693128"/>
    <w:rsid w:val="006A4C28"/>
    <w:rsid w:val="006B2C3C"/>
    <w:rsid w:val="006B7639"/>
    <w:rsid w:val="006D6279"/>
    <w:rsid w:val="006D65A0"/>
    <w:rsid w:val="00707058"/>
    <w:rsid w:val="00734E4B"/>
    <w:rsid w:val="00767E05"/>
    <w:rsid w:val="00783487"/>
    <w:rsid w:val="007A754D"/>
    <w:rsid w:val="007B361A"/>
    <w:rsid w:val="007B6472"/>
    <w:rsid w:val="007E781E"/>
    <w:rsid w:val="00801ACD"/>
    <w:rsid w:val="00830861"/>
    <w:rsid w:val="00834E8E"/>
    <w:rsid w:val="00844A77"/>
    <w:rsid w:val="008C3F51"/>
    <w:rsid w:val="008C5249"/>
    <w:rsid w:val="008F04DB"/>
    <w:rsid w:val="009008AE"/>
    <w:rsid w:val="0093067B"/>
    <w:rsid w:val="009359C4"/>
    <w:rsid w:val="00961785"/>
    <w:rsid w:val="00974F64"/>
    <w:rsid w:val="00983F71"/>
    <w:rsid w:val="009931AB"/>
    <w:rsid w:val="009A149C"/>
    <w:rsid w:val="009B380F"/>
    <w:rsid w:val="009C0CE2"/>
    <w:rsid w:val="009E123D"/>
    <w:rsid w:val="009E2E7B"/>
    <w:rsid w:val="009F48D2"/>
    <w:rsid w:val="00A21C8C"/>
    <w:rsid w:val="00A2749B"/>
    <w:rsid w:val="00A34207"/>
    <w:rsid w:val="00A370C2"/>
    <w:rsid w:val="00A53C6A"/>
    <w:rsid w:val="00A625C8"/>
    <w:rsid w:val="00A87F7C"/>
    <w:rsid w:val="00AD7002"/>
    <w:rsid w:val="00AE01D1"/>
    <w:rsid w:val="00AE1A65"/>
    <w:rsid w:val="00AE57F4"/>
    <w:rsid w:val="00B00DE8"/>
    <w:rsid w:val="00B8042E"/>
    <w:rsid w:val="00B86336"/>
    <w:rsid w:val="00BA2BE9"/>
    <w:rsid w:val="00BE1B39"/>
    <w:rsid w:val="00C25305"/>
    <w:rsid w:val="00C51A17"/>
    <w:rsid w:val="00C70818"/>
    <w:rsid w:val="00C75741"/>
    <w:rsid w:val="00C87EBA"/>
    <w:rsid w:val="00C93B0E"/>
    <w:rsid w:val="00CD6695"/>
    <w:rsid w:val="00CE2B3F"/>
    <w:rsid w:val="00CE785E"/>
    <w:rsid w:val="00CF35E0"/>
    <w:rsid w:val="00D26A2D"/>
    <w:rsid w:val="00D670A5"/>
    <w:rsid w:val="00D84F8B"/>
    <w:rsid w:val="00DA6E40"/>
    <w:rsid w:val="00DB3084"/>
    <w:rsid w:val="00DC31EC"/>
    <w:rsid w:val="00DC431C"/>
    <w:rsid w:val="00DD5225"/>
    <w:rsid w:val="00E02ADA"/>
    <w:rsid w:val="00E227A3"/>
    <w:rsid w:val="00E40B47"/>
    <w:rsid w:val="00E51C9E"/>
    <w:rsid w:val="00E5333B"/>
    <w:rsid w:val="00E7755A"/>
    <w:rsid w:val="00E81ADE"/>
    <w:rsid w:val="00E95BF2"/>
    <w:rsid w:val="00EA610E"/>
    <w:rsid w:val="00EC74EE"/>
    <w:rsid w:val="00EE6EEF"/>
    <w:rsid w:val="00EF28FC"/>
    <w:rsid w:val="00F17078"/>
    <w:rsid w:val="00F25117"/>
    <w:rsid w:val="00F52A45"/>
    <w:rsid w:val="00F53728"/>
    <w:rsid w:val="00F619B7"/>
    <w:rsid w:val="00F710B3"/>
    <w:rsid w:val="00F7389E"/>
    <w:rsid w:val="00F770B7"/>
    <w:rsid w:val="00F9669A"/>
    <w:rsid w:val="00FA7E86"/>
    <w:rsid w:val="00FC58A6"/>
    <w:rsid w:val="00FF468B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4:docId w14:val="7E229EB6"/>
  <w15:docId w15:val="{B903A848-633A-41A4-8B1B-9E20488A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spacing w:val="-2"/>
      <w:sz w:val="24"/>
    </w:rPr>
  </w:style>
  <w:style w:type="paragraph" w:styleId="Heading9">
    <w:name w:val="heading 9"/>
    <w:basedOn w:val="Normal"/>
    <w:next w:val="Normal"/>
    <w:link w:val="Heading9Char"/>
    <w:qFormat/>
    <w:rsid w:val="006429E8"/>
    <w:pPr>
      <w:keepNext/>
      <w:outlineLvl w:val="8"/>
    </w:pPr>
    <w:rPr>
      <w:b w:val="0"/>
      <w:i/>
      <w:iCs/>
      <w:color w:val="0000FF"/>
      <w:sz w:val="24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 w:val="0"/>
      <w:bCs/>
      <w:sz w:val="24"/>
    </w:rPr>
  </w:style>
  <w:style w:type="paragraph" w:styleId="BodyText2">
    <w:name w:val="Body Text 2"/>
    <w:basedOn w:val="Normal"/>
    <w:pPr>
      <w:jc w:val="both"/>
    </w:pPr>
    <w:rPr>
      <w:b w:val="0"/>
      <w:bCs/>
      <w:sz w:val="24"/>
    </w:rPr>
  </w:style>
  <w:style w:type="paragraph" w:styleId="Caption">
    <w:name w:val="caption"/>
    <w:basedOn w:val="Normal"/>
    <w:next w:val="Normal"/>
    <w:qFormat/>
    <w:rPr>
      <w:rFonts w:ascii="CG Times" w:hAnsi="CG Times"/>
      <w:b w:val="0"/>
      <w:sz w:val="24"/>
      <w:lang w:val="en-US"/>
    </w:rPr>
  </w:style>
  <w:style w:type="character" w:styleId="Hyperlink">
    <w:name w:val="Hyperlink"/>
    <w:rsid w:val="009359C4"/>
    <w:rPr>
      <w:color w:val="0000FF"/>
      <w:u w:val="single"/>
    </w:rPr>
  </w:style>
  <w:style w:type="paragraph" w:styleId="Header">
    <w:name w:val="header"/>
    <w:basedOn w:val="Normal"/>
    <w:link w:val="HeaderChar"/>
    <w:rsid w:val="006429E8"/>
    <w:pPr>
      <w:tabs>
        <w:tab w:val="center" w:pos="4320"/>
        <w:tab w:val="right" w:pos="8640"/>
      </w:tabs>
    </w:pPr>
    <w:rPr>
      <w:b w:val="0"/>
      <w:lang w:val="en-US"/>
    </w:rPr>
  </w:style>
  <w:style w:type="character" w:styleId="FollowedHyperlink">
    <w:name w:val="FollowedHyperlink"/>
    <w:rsid w:val="00311D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53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33B"/>
    <w:rPr>
      <w:rFonts w:ascii="Tahoma" w:hAnsi="Tahoma" w:cs="Tahoma"/>
      <w:b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5333B"/>
    <w:pPr>
      <w:ind w:left="720"/>
      <w:contextualSpacing/>
    </w:pPr>
  </w:style>
  <w:style w:type="paragraph" w:customStyle="1" w:styleId="OmniPage10">
    <w:name w:val="OmniPage #10"/>
    <w:basedOn w:val="Normal"/>
    <w:rsid w:val="002229A9"/>
    <w:pPr>
      <w:spacing w:line="280" w:lineRule="exact"/>
    </w:pPr>
    <w:rPr>
      <w:b w:val="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2229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29A9"/>
    <w:rPr>
      <w:b/>
      <w:lang w:val="en-GB"/>
    </w:rPr>
  </w:style>
  <w:style w:type="paragraph" w:styleId="NormalWeb">
    <w:name w:val="Normal (Web)"/>
    <w:basedOn w:val="Normal"/>
    <w:uiPriority w:val="99"/>
    <w:unhideWhenUsed/>
    <w:rsid w:val="00B86336"/>
    <w:pPr>
      <w:spacing w:before="100" w:beforeAutospacing="1" w:after="100" w:afterAutospacing="1"/>
    </w:pPr>
    <w:rPr>
      <w:b w:val="0"/>
      <w:sz w:val="24"/>
      <w:szCs w:val="24"/>
      <w:lang w:val="en-US"/>
    </w:rPr>
  </w:style>
  <w:style w:type="paragraph" w:styleId="NoSpacing">
    <w:name w:val="No Spacing"/>
    <w:uiPriority w:val="1"/>
    <w:qFormat/>
    <w:rsid w:val="00B86336"/>
    <w:rPr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125339"/>
    <w:rPr>
      <w:i/>
      <w:iCs/>
      <w:color w:val="0000FF"/>
      <w:sz w:val="24"/>
      <w:szCs w:val="16"/>
    </w:rPr>
  </w:style>
  <w:style w:type="character" w:customStyle="1" w:styleId="BodyTextChar">
    <w:name w:val="Body Text Char"/>
    <w:basedOn w:val="DefaultParagraphFont"/>
    <w:link w:val="BodyText"/>
    <w:rsid w:val="00125339"/>
    <w:rPr>
      <w:bCs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12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jsi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9D576-CFB9-4867-A667-8E616CFF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315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Jamaica Social Investment  Fund, a  public Sector Company with the  mandate to assist the Government of Jamaica  in its povert</vt:lpstr>
    </vt:vector>
  </TitlesOfParts>
  <Company>Jamaica Social Investment Fund</Company>
  <LinksUpToDate>false</LinksUpToDate>
  <CharactersWithSpaces>2517</CharactersWithSpaces>
  <SharedDoc>false</SharedDoc>
  <HLinks>
    <vt:vector size="6" baseType="variant"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http://www.jsif.org/jsif_career.asp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Social Investment  Fund, a  public Sector Company with the  mandate to assist the Government of Jamaica  in its povert</dc:title>
  <dc:creator>JSIF</dc:creator>
  <cp:lastModifiedBy>Marcia Dacres</cp:lastModifiedBy>
  <cp:revision>8</cp:revision>
  <cp:lastPrinted>2009-02-02T18:16:00Z</cp:lastPrinted>
  <dcterms:created xsi:type="dcterms:W3CDTF">2023-07-31T22:23:00Z</dcterms:created>
  <dcterms:modified xsi:type="dcterms:W3CDTF">2023-08-21T22:59:00Z</dcterms:modified>
</cp:coreProperties>
</file>