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30" w14:textId="77777777" w:rsidR="00231935" w:rsidRPr="00F2048C" w:rsidRDefault="00D6549C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639571712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59D731DD" w:rsidR="00F132E2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2FA0D5E9" w14:textId="483B1154" w:rsidR="003F7834" w:rsidRDefault="003F7834" w:rsidP="007F0648">
      <w:pPr>
        <w:jc w:val="center"/>
        <w:rPr>
          <w:b/>
          <w:sz w:val="28"/>
          <w:szCs w:val="28"/>
          <w:lang w:val="en-US"/>
        </w:rPr>
      </w:pPr>
    </w:p>
    <w:p w14:paraId="1D149A83" w14:textId="77777777" w:rsidR="003F7834" w:rsidRPr="007F0648" w:rsidRDefault="003F7834" w:rsidP="007F0648">
      <w:pPr>
        <w:jc w:val="center"/>
        <w:rPr>
          <w:b/>
          <w:sz w:val="28"/>
          <w:szCs w:val="28"/>
          <w:lang w:val="en-US"/>
        </w:rPr>
      </w:pPr>
    </w:p>
    <w:p w14:paraId="7D0FF7C1" w14:textId="312D5423" w:rsidR="003F7834" w:rsidRDefault="003F7834" w:rsidP="003F7834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2"/>
          <w:szCs w:val="22"/>
          <w:lang w:eastAsia="en-GB"/>
        </w:rPr>
      </w:pPr>
      <w:r w:rsidRPr="00781DE2">
        <w:rPr>
          <w:b/>
          <w:smallCaps/>
          <w:sz w:val="22"/>
          <w:szCs w:val="22"/>
          <w:lang w:eastAsia="en-GB"/>
        </w:rPr>
        <w:t xml:space="preserve">CONSULTANCY FIRM </w:t>
      </w:r>
      <w:r>
        <w:rPr>
          <w:b/>
          <w:smallCaps/>
          <w:sz w:val="22"/>
          <w:szCs w:val="22"/>
          <w:lang w:eastAsia="en-GB"/>
        </w:rPr>
        <w:t xml:space="preserve">FOR THE UNDERSTANDING RISK-  </w:t>
      </w:r>
    </w:p>
    <w:p w14:paraId="18BAEB66" w14:textId="0F52F865" w:rsidR="003F7834" w:rsidRPr="00E63E1E" w:rsidRDefault="003F7834" w:rsidP="003F7834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2"/>
          <w:szCs w:val="22"/>
          <w:lang w:eastAsia="en-GB"/>
        </w:rPr>
      </w:pPr>
      <w:r>
        <w:rPr>
          <w:b/>
          <w:smallCaps/>
          <w:sz w:val="22"/>
          <w:szCs w:val="22"/>
          <w:lang w:eastAsia="en-GB"/>
        </w:rPr>
        <w:t>MICROZONATION STUDIES</w:t>
      </w:r>
    </w:p>
    <w:p w14:paraId="55E56C03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5D6DA5A0" w14:textId="77777777" w:rsidR="003F7834" w:rsidRPr="00F132E2" w:rsidRDefault="003F7834" w:rsidP="003F7834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16D5E5DE" w14:textId="10D36FFD" w:rsidR="004A1E0C" w:rsidRPr="003F7834" w:rsidRDefault="003F7834" w:rsidP="003F7834">
      <w:pPr>
        <w:jc w:val="center"/>
        <w:rPr>
          <w:lang w:val="en-US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</w:p>
    <w:p w14:paraId="458A757E" w14:textId="77777777" w:rsidR="003F7834" w:rsidRPr="00B86136" w:rsidRDefault="003F7834" w:rsidP="003F7834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8"/>
          <w:szCs w:val="28"/>
        </w:rPr>
        <w:lastRenderedPageBreak/>
        <w:t>TEMPLATE OF E</w:t>
      </w:r>
      <w:r>
        <w:rPr>
          <w:rFonts w:ascii="Times New Roman" w:hAnsi="Times New Roman"/>
          <w:b/>
          <w:bCs/>
          <w:sz w:val="28"/>
          <w:szCs w:val="28"/>
        </w:rPr>
        <w:t xml:space="preserve">xpression of </w:t>
      </w:r>
      <w:r w:rsidRPr="00B86136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nterest</w:t>
      </w:r>
      <w:r w:rsidRPr="00B86136">
        <w:rPr>
          <w:rFonts w:ascii="Times New Roman" w:hAnsi="Times New Roman"/>
          <w:b/>
          <w:bCs/>
          <w:sz w:val="28"/>
          <w:szCs w:val="28"/>
        </w:rPr>
        <w:t xml:space="preserve"> Submission Letter</w:t>
      </w:r>
    </w:p>
    <w:p w14:paraId="6BCA2D06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462E3F9B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AD3517">
        <w:rPr>
          <w:rFonts w:ascii="Times New Roman" w:hAnsi="Times New Roman"/>
          <w:sz w:val="24"/>
          <w:lang w:val="en-US"/>
        </w:rPr>
        <w:t>Location:…</w:t>
      </w:r>
      <w:proofErr w:type="gramEnd"/>
      <w:r w:rsidRPr="00AD3517">
        <w:rPr>
          <w:rFonts w:ascii="Times New Roman" w:hAnsi="Times New Roman"/>
          <w:sz w:val="24"/>
          <w:lang w:val="en-US"/>
        </w:rPr>
        <w:t>……………………….</w:t>
      </w:r>
    </w:p>
    <w:p w14:paraId="774B0408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13E6A83C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2D0CD0F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6F5761F5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655E5F9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>
        <w:rPr>
          <w:rFonts w:ascii="Times New Roman" w:hAnsi="Times New Roman"/>
          <w:sz w:val="24"/>
          <w:lang w:val="en-US"/>
        </w:rPr>
        <w:t>Manager Director</w:t>
      </w:r>
    </w:p>
    <w:p w14:paraId="28643F93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28E7B422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 Oxford Road,</w:t>
      </w:r>
    </w:p>
    <w:p w14:paraId="5BF64C00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  <w:lang w:val="en-US"/>
        </w:rPr>
        <w:t>ingston 5</w:t>
      </w:r>
    </w:p>
    <w:p w14:paraId="12CE7910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072538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2B2B96FC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24BF985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>
        <w:rPr>
          <w:rFonts w:ascii="Times New Roman" w:hAnsi="Times New Roman"/>
          <w:sz w:val="24"/>
          <w:lang w:val="en-US"/>
        </w:rPr>
        <w:t xml:space="preserve"> </w:t>
      </w:r>
    </w:p>
    <w:p w14:paraId="77B03117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</w:p>
    <w:p w14:paraId="3D582E06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_________________________________________________________________________________ </w:t>
      </w:r>
    </w:p>
    <w:p w14:paraId="7AEA80F4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</w:p>
    <w:p w14:paraId="11621C9C" w14:textId="77777777" w:rsidR="003F7834" w:rsidRDefault="003F7834" w:rsidP="003F7834">
      <w:pPr>
        <w:spacing w:after="240" w:line="360" w:lineRule="auto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>
        <w:rPr>
          <w:rFonts w:ascii="Times New Roman" w:hAnsi="Times New Roman"/>
          <w:sz w:val="24"/>
          <w:lang w:val="en-US"/>
        </w:rPr>
        <w:t>Request for Expressions of Interest (REOI)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>
        <w:rPr>
          <w:rFonts w:ascii="Times New Roman" w:hAnsi="Times New Roman"/>
          <w:sz w:val="24"/>
          <w:lang w:val="en-US"/>
        </w:rPr>
        <w:t xml:space="preserve"> 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>
        <w:rPr>
          <w:rFonts w:ascii="Times New Roman" w:hAnsi="Times New Roman"/>
          <w:sz w:val="24"/>
          <w:lang w:val="en-US"/>
        </w:rPr>
        <w:t>Expression of Interest</w:t>
      </w:r>
      <w:r w:rsidRPr="00AD3517">
        <w:rPr>
          <w:rFonts w:ascii="Times New Roman" w:hAnsi="Times New Roman"/>
          <w:sz w:val="24"/>
          <w:lang w:val="en-US"/>
        </w:rPr>
        <w:t xml:space="preserve">.  </w:t>
      </w:r>
    </w:p>
    <w:p w14:paraId="7BF04BD5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</w:p>
    <w:p w14:paraId="4C9A2F4D" w14:textId="77777777" w:rsidR="003F7834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are hereby submitting our </w:t>
      </w:r>
      <w:r>
        <w:rPr>
          <w:rFonts w:ascii="Times New Roman" w:hAnsi="Times New Roman"/>
          <w:sz w:val="24"/>
          <w:lang w:val="en-US"/>
        </w:rPr>
        <w:t>Expression of Interest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52157FCD" w14:textId="77777777" w:rsidR="003F7834" w:rsidRPr="00AD3517" w:rsidRDefault="003F7834" w:rsidP="003F7834">
      <w:pPr>
        <w:jc w:val="both"/>
        <w:rPr>
          <w:rFonts w:ascii="Times New Roman" w:hAnsi="Times New Roman"/>
          <w:sz w:val="24"/>
          <w:lang w:val="en-US"/>
        </w:rPr>
      </w:pPr>
    </w:p>
    <w:p w14:paraId="1DD4CBB8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>
        <w:rPr>
          <w:rFonts w:ascii="Times New Roman" w:hAnsi="Times New Roman"/>
          <w:sz w:val="24"/>
          <w:lang w:val="en-US"/>
        </w:rPr>
        <w:t>Expression of Interest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07980912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EA0A5FE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240CF2CB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FCB106B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C4194F7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AFC9523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F2052F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5DBD88A8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4B3071CB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1C8A4DA4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00D15EB4" w14:textId="77777777" w:rsidR="003F7834" w:rsidRPr="00AD3517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Seal of the Firm:</w:t>
      </w:r>
    </w:p>
    <w:p w14:paraId="7B2AD5DC" w14:textId="77777777" w:rsidR="003F7834" w:rsidRDefault="003F7834" w:rsidP="003F7834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355B5B26" w14:textId="77777777" w:rsidR="003F7834" w:rsidRDefault="003F7834" w:rsidP="003F783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0CC49A59" w14:textId="77777777" w:rsidR="003F7834" w:rsidRDefault="003F7834" w:rsidP="003F7834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D61FE21" w14:textId="77777777" w:rsidR="003F7834" w:rsidRDefault="003F7834" w:rsidP="003F7834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35F21DC" w14:textId="77777777" w:rsidR="003F7834" w:rsidRDefault="003F7834" w:rsidP="003F7834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3A2E816" w14:textId="77777777" w:rsidR="003F7834" w:rsidRDefault="003F7834" w:rsidP="003F7834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29A46514" w:rsidR="004A1E0C" w:rsidRPr="003F7834" w:rsidRDefault="004A1E0C" w:rsidP="003F7834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 </w:t>
      </w:r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05321C5" w14:textId="77777777" w:rsidR="003F7834" w:rsidRPr="00B86136" w:rsidRDefault="003F7834" w:rsidP="003F783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20436134" w14:textId="77777777" w:rsidR="003F7834" w:rsidRPr="00B86136" w:rsidRDefault="003F7834" w:rsidP="003F78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information in the following table. The firm/s shall provide information about </w:t>
      </w:r>
      <w:r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that </w:t>
      </w:r>
      <w:r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F01392">
        <w:rPr>
          <w:rFonts w:ascii="Times New Roman" w:hAnsi="Times New Roman"/>
          <w:b/>
          <w:sz w:val="24"/>
          <w:u w:val="single"/>
        </w:rPr>
        <w:t>no CVs are required to be submitted at this stage.</w:t>
      </w:r>
    </w:p>
    <w:p w14:paraId="53F4CB2D" w14:textId="77777777" w:rsidR="003F7834" w:rsidRPr="00B86136" w:rsidRDefault="003F7834" w:rsidP="003F7834">
      <w:pPr>
        <w:widowControl w:val="0"/>
        <w:autoSpaceDE w:val="0"/>
        <w:autoSpaceDN w:val="0"/>
        <w:adjustRightInd w:val="0"/>
        <w:ind w:left="360" w:right="97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2183"/>
        <w:gridCol w:w="1993"/>
        <w:gridCol w:w="2645"/>
      </w:tblGrid>
      <w:tr w:rsidR="003F7834" w14:paraId="34B67829" w14:textId="77777777" w:rsidTr="002D589B">
        <w:trPr>
          <w:trHeight w:val="395"/>
        </w:trPr>
        <w:tc>
          <w:tcPr>
            <w:tcW w:w="2592" w:type="dxa"/>
            <w:shd w:val="clear" w:color="auto" w:fill="auto"/>
          </w:tcPr>
          <w:p w14:paraId="71235B8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4F54">
              <w:rPr>
                <w:rFonts w:ascii="Times New Roman" w:hAnsi="Times New Roman"/>
                <w:b/>
                <w:sz w:val="22"/>
                <w:szCs w:val="22"/>
              </w:rPr>
              <w:t>Name of Staff</w:t>
            </w:r>
          </w:p>
        </w:tc>
        <w:tc>
          <w:tcPr>
            <w:tcW w:w="2183" w:type="dxa"/>
            <w:shd w:val="clear" w:color="auto" w:fill="auto"/>
          </w:tcPr>
          <w:p w14:paraId="747B569B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4F54">
              <w:rPr>
                <w:rFonts w:ascii="Times New Roman" w:hAnsi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1993" w:type="dxa"/>
            <w:shd w:val="clear" w:color="auto" w:fill="auto"/>
          </w:tcPr>
          <w:p w14:paraId="3AB66F3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4F54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2645" w:type="dxa"/>
            <w:shd w:val="clear" w:color="auto" w:fill="auto"/>
          </w:tcPr>
          <w:p w14:paraId="03D59B61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rPr>
                <w:rFonts w:ascii="Times New Roman" w:hAnsi="Times New Roman"/>
                <w:b/>
                <w:sz w:val="22"/>
                <w:szCs w:val="22"/>
              </w:rPr>
            </w:pPr>
            <w:r w:rsidRPr="00124F54">
              <w:rPr>
                <w:rFonts w:ascii="Times New Roman" w:hAnsi="Times New Roman"/>
                <w:b/>
                <w:sz w:val="22"/>
                <w:szCs w:val="22"/>
              </w:rPr>
              <w:t>Years of Experience</w:t>
            </w:r>
          </w:p>
        </w:tc>
      </w:tr>
      <w:tr w:rsidR="003F7834" w14:paraId="56157AD7" w14:textId="77777777" w:rsidTr="002D589B">
        <w:trPr>
          <w:trHeight w:val="339"/>
        </w:trPr>
        <w:tc>
          <w:tcPr>
            <w:tcW w:w="2592" w:type="dxa"/>
            <w:shd w:val="clear" w:color="auto" w:fill="auto"/>
          </w:tcPr>
          <w:p w14:paraId="572C7EE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610D651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59EC2940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53F76CCB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834" w14:paraId="106F8F5F" w14:textId="77777777" w:rsidTr="002D589B">
        <w:trPr>
          <w:trHeight w:val="339"/>
        </w:trPr>
        <w:tc>
          <w:tcPr>
            <w:tcW w:w="2592" w:type="dxa"/>
            <w:shd w:val="clear" w:color="auto" w:fill="auto"/>
          </w:tcPr>
          <w:p w14:paraId="111674CE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258BCF7D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7FA3C147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483ABCF3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834" w14:paraId="40DFCBB7" w14:textId="77777777" w:rsidTr="002D589B">
        <w:trPr>
          <w:trHeight w:val="339"/>
        </w:trPr>
        <w:tc>
          <w:tcPr>
            <w:tcW w:w="2592" w:type="dxa"/>
            <w:shd w:val="clear" w:color="auto" w:fill="auto"/>
          </w:tcPr>
          <w:p w14:paraId="22DBE1DE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6874B785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60B15A28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0EDC9F81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834" w14:paraId="7C006714" w14:textId="77777777" w:rsidTr="002D589B">
        <w:trPr>
          <w:trHeight w:val="357"/>
        </w:trPr>
        <w:tc>
          <w:tcPr>
            <w:tcW w:w="2592" w:type="dxa"/>
            <w:shd w:val="clear" w:color="auto" w:fill="auto"/>
          </w:tcPr>
          <w:p w14:paraId="6496F9A1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0EF380A4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2E9ABD51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14:paraId="015D8693" w14:textId="77777777" w:rsidR="003F7834" w:rsidRPr="00124F54" w:rsidRDefault="003F7834" w:rsidP="002D589B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44253736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 xml:space="preserve">Name </w:t>
            </w:r>
            <w:proofErr w:type="gramStart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of  Project</w:t>
            </w:r>
            <w:proofErr w:type="gramEnd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117DF1B2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C3013C1" w14:textId="2B8B13A9" w:rsidR="000C6454" w:rsidRPr="00E65B2D" w:rsidRDefault="00B86136" w:rsidP="00B845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33D850D" w14:textId="0C548238"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Evaluation Criteria &amp; Sub-Criteria </w:t>
      </w:r>
    </w:p>
    <w:p w14:paraId="686AFE0C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283"/>
      </w:tblGrid>
      <w:tr w:rsidR="00FD1EF8" w:rsidRPr="00214B59" w14:paraId="26A16A5D" w14:textId="77777777" w:rsidTr="00A35A60">
        <w:tc>
          <w:tcPr>
            <w:tcW w:w="8067" w:type="dxa"/>
            <w:shd w:val="clear" w:color="auto" w:fill="BFBFBF"/>
          </w:tcPr>
          <w:p w14:paraId="37E026FA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Criteria, Sub-Criteria</w:t>
            </w:r>
          </w:p>
        </w:tc>
        <w:tc>
          <w:tcPr>
            <w:tcW w:w="1283" w:type="dxa"/>
            <w:shd w:val="clear" w:color="auto" w:fill="BFBFBF"/>
          </w:tcPr>
          <w:p w14:paraId="2D440C8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</w:t>
            </w:r>
          </w:p>
        </w:tc>
      </w:tr>
      <w:tr w:rsidR="00FD1EF8" w:rsidRPr="00214B59" w14:paraId="3ADBBE60" w14:textId="77777777" w:rsidTr="00A35A60">
        <w:tc>
          <w:tcPr>
            <w:tcW w:w="8067" w:type="dxa"/>
            <w:shd w:val="clear" w:color="auto" w:fill="BFBFBF"/>
          </w:tcPr>
          <w:p w14:paraId="197A4B07" w14:textId="7FDED643" w:rsidR="00FD1EF8" w:rsidRPr="00214B59" w:rsidRDefault="0053623A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53623A">
              <w:rPr>
                <w:rFonts w:ascii="Garamond" w:hAnsi="Garamond" w:cs="Arial"/>
                <w:b/>
              </w:rPr>
              <w:t>General Experience of the Consultancy Firm relevant to the assignment</w:t>
            </w:r>
            <w:r w:rsidR="00FD1EF8" w:rsidRPr="00214B59">
              <w:rPr>
                <w:rFonts w:ascii="Times New Roman" w:hAnsi="Times New Roman"/>
                <w:b/>
              </w:rPr>
              <w:t xml:space="preserve"> [Tech Form 2 (a)]</w:t>
            </w:r>
          </w:p>
        </w:tc>
        <w:tc>
          <w:tcPr>
            <w:tcW w:w="1283" w:type="dxa"/>
            <w:shd w:val="clear" w:color="auto" w:fill="BFBFBF"/>
          </w:tcPr>
          <w:p w14:paraId="039D0BD6" w14:textId="43D88C8F" w:rsidR="00FD1EF8" w:rsidRPr="00214B59" w:rsidRDefault="0053623A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D1EF8" w:rsidRPr="00214B59" w14:paraId="34BDDE00" w14:textId="77777777" w:rsidTr="00A35A60">
        <w:tc>
          <w:tcPr>
            <w:tcW w:w="8067" w:type="dxa"/>
            <w:shd w:val="clear" w:color="auto" w:fill="auto"/>
          </w:tcPr>
          <w:p w14:paraId="3092B15F" w14:textId="6EB6D074" w:rsidR="00FD1EF8" w:rsidRPr="0053623A" w:rsidRDefault="0053623A" w:rsidP="0053623A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53623A">
              <w:rPr>
                <w:rFonts w:ascii="Garamond" w:hAnsi="Garamond" w:cs="Arial"/>
              </w:rPr>
              <w:t>General Experience of the Consultancy Firm relevant to the assignment</w:t>
            </w:r>
            <w:r w:rsidR="00FD1EF8" w:rsidRPr="0053623A">
              <w:rPr>
                <w:rFonts w:ascii="Times New Roman" w:hAnsi="Times New Roman"/>
                <w:i/>
              </w:rPr>
              <w:t xml:space="preserve">  </w:t>
            </w:r>
          </w:p>
          <w:p w14:paraId="639BE7A6" w14:textId="77777777" w:rsidR="008E3F8E" w:rsidRDefault="0053623A" w:rsidP="008E3F8E">
            <w:pPr>
              <w:pStyle w:val="ListParagraph"/>
              <w:numPr>
                <w:ilvl w:val="0"/>
                <w:numId w:val="16"/>
              </w:numPr>
              <w:ind w:firstLine="510"/>
              <w:rPr>
                <w:rFonts w:ascii="Times New Roman" w:hAnsi="Times New Roman"/>
                <w:i/>
                <w:sz w:val="24"/>
              </w:rPr>
            </w:pPr>
            <w:r w:rsidRPr="0053623A">
              <w:rPr>
                <w:rFonts w:ascii="Times New Roman" w:hAnsi="Times New Roman"/>
                <w:i/>
                <w:sz w:val="24"/>
              </w:rPr>
              <w:t xml:space="preserve">In operation and </w:t>
            </w:r>
            <w:bookmarkStart w:id="1" w:name="_Hlk523130804"/>
            <w:r w:rsidRPr="0053623A">
              <w:rPr>
                <w:rFonts w:ascii="Times New Roman" w:hAnsi="Times New Roman"/>
                <w:i/>
                <w:sz w:val="24"/>
              </w:rPr>
              <w:t xml:space="preserve">conducting micro-zonation studies </w:t>
            </w:r>
            <w:bookmarkEnd w:id="1"/>
            <w:r w:rsidRPr="0053623A">
              <w:rPr>
                <w:rFonts w:ascii="Times New Roman" w:hAnsi="Times New Roman"/>
                <w:i/>
                <w:sz w:val="24"/>
              </w:rPr>
              <w:t>for ten (10)</w:t>
            </w:r>
          </w:p>
          <w:p w14:paraId="04928099" w14:textId="30F23E2E" w:rsidR="0053623A" w:rsidRPr="008E3F8E" w:rsidRDefault="008E3F8E" w:rsidP="008E3F8E">
            <w:pPr>
              <w:ind w:left="7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</w:t>
            </w:r>
            <w:r w:rsidRPr="0053623A">
              <w:rPr>
                <w:rFonts w:ascii="Times New Roman" w:hAnsi="Times New Roman"/>
                <w:i/>
                <w:sz w:val="24"/>
              </w:rPr>
              <w:t xml:space="preserve">or more years - </w:t>
            </w:r>
            <w:r w:rsidRPr="0053623A">
              <w:rPr>
                <w:rFonts w:ascii="Times New Roman" w:hAnsi="Times New Roman"/>
                <w:b/>
                <w:i/>
                <w:sz w:val="24"/>
              </w:rPr>
              <w:t>40 points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53623A" w:rsidRPr="008E3F8E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35C3179" w14:textId="77777777" w:rsidR="0053623A" w:rsidRPr="0053623A" w:rsidRDefault="0053623A" w:rsidP="0053623A">
            <w:pPr>
              <w:spacing w:line="276" w:lineRule="auto"/>
              <w:ind w:left="1440"/>
              <w:rPr>
                <w:rFonts w:ascii="Times New Roman" w:hAnsi="Times New Roman"/>
                <w:i/>
                <w:sz w:val="24"/>
              </w:rPr>
            </w:pPr>
          </w:p>
          <w:p w14:paraId="02E291CE" w14:textId="2265E9DF" w:rsidR="0053623A" w:rsidRDefault="0053623A" w:rsidP="008E3F8E">
            <w:pPr>
              <w:pStyle w:val="ListParagraph"/>
              <w:numPr>
                <w:ilvl w:val="0"/>
                <w:numId w:val="17"/>
              </w:numPr>
              <w:ind w:left="960" w:firstLine="150"/>
              <w:rPr>
                <w:rFonts w:ascii="Times New Roman" w:hAnsi="Times New Roman"/>
                <w:i/>
                <w:sz w:val="24"/>
              </w:rPr>
            </w:pPr>
            <w:r w:rsidRPr="0053623A">
              <w:rPr>
                <w:rFonts w:ascii="Times New Roman" w:hAnsi="Times New Roman"/>
                <w:i/>
                <w:sz w:val="24"/>
              </w:rPr>
              <w:t xml:space="preserve">In operation and conducting micro-zonation studies for seven (7) </w:t>
            </w:r>
            <w:r w:rsidR="008E3F8E">
              <w:rPr>
                <w:rFonts w:ascii="Times New Roman" w:hAnsi="Times New Roman"/>
                <w:i/>
                <w:sz w:val="24"/>
              </w:rPr>
              <w:t xml:space="preserve">  </w:t>
            </w:r>
          </w:p>
          <w:p w14:paraId="49002AB5" w14:textId="6639B5D3" w:rsidR="0053623A" w:rsidRDefault="008E3F8E" w:rsidP="008E3F8E">
            <w:pPr>
              <w:pStyle w:val="ListParagraph"/>
              <w:ind w:left="111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</w:t>
            </w:r>
            <w:r w:rsidRPr="0053623A">
              <w:rPr>
                <w:rFonts w:ascii="Times New Roman" w:hAnsi="Times New Roman"/>
                <w:i/>
                <w:sz w:val="24"/>
              </w:rPr>
              <w:t xml:space="preserve">to nine (9) years - </w:t>
            </w:r>
            <w:r w:rsidRPr="0053623A">
              <w:rPr>
                <w:rFonts w:ascii="Times New Roman" w:hAnsi="Times New Roman"/>
                <w:b/>
                <w:i/>
                <w:sz w:val="24"/>
              </w:rPr>
              <w:t>30 points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4F014AA6" w14:textId="77777777" w:rsidR="008E3F8E" w:rsidRPr="008E3F8E" w:rsidRDefault="008E3F8E" w:rsidP="008E3F8E">
            <w:pPr>
              <w:pStyle w:val="ListParagraph"/>
              <w:ind w:left="1110"/>
              <w:rPr>
                <w:rFonts w:ascii="Times New Roman" w:hAnsi="Times New Roman"/>
                <w:i/>
                <w:sz w:val="24"/>
              </w:rPr>
            </w:pPr>
          </w:p>
          <w:p w14:paraId="5C34DAFF" w14:textId="77777777" w:rsidR="008E3F8E" w:rsidRDefault="0053623A" w:rsidP="008E3F8E">
            <w:pPr>
              <w:pStyle w:val="ListParagraph"/>
              <w:numPr>
                <w:ilvl w:val="0"/>
                <w:numId w:val="17"/>
              </w:numPr>
              <w:ind w:hanging="30"/>
              <w:rPr>
                <w:rFonts w:ascii="Times New Roman" w:hAnsi="Times New Roman"/>
                <w:i/>
                <w:sz w:val="24"/>
              </w:rPr>
            </w:pPr>
            <w:r w:rsidRPr="008E3F8E">
              <w:rPr>
                <w:rFonts w:ascii="Times New Roman" w:hAnsi="Times New Roman"/>
                <w:i/>
                <w:sz w:val="24"/>
              </w:rPr>
              <w:t>In operation and conducting micro-zonation studies for five (5) to</w:t>
            </w:r>
          </w:p>
          <w:p w14:paraId="45D15A25" w14:textId="453B6FC4" w:rsidR="00FD1EF8" w:rsidRPr="008E3F8E" w:rsidRDefault="008E3F8E" w:rsidP="008E3F8E">
            <w:pPr>
              <w:pStyle w:val="ListParagraph"/>
              <w:ind w:left="108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</w:t>
            </w:r>
            <w:r w:rsidRPr="008E3F8E">
              <w:rPr>
                <w:rFonts w:ascii="Times New Roman" w:hAnsi="Times New Roman"/>
                <w:i/>
                <w:sz w:val="24"/>
              </w:rPr>
              <w:t xml:space="preserve">six (6) years - 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>20 points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53623A" w:rsidRPr="008E3F8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0B7C25A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33A2CF54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72FA6769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214B59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>Specific</w:t>
            </w:r>
            <w:r w:rsidRPr="00214B59">
              <w:rPr>
                <w:rFonts w:ascii="Times New Roman" w:hAnsi="Times New Roman"/>
                <w:b/>
                <w:lang w:val="en-GB"/>
              </w:rPr>
              <w:t xml:space="preserve"> 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0B5E16F1" w14:textId="4C1B0C27" w:rsidR="00FD1EF8" w:rsidRPr="00214B59" w:rsidRDefault="008E3F8E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FD1EF8" w:rsidRPr="00214B59" w14:paraId="22F2C56A" w14:textId="77777777" w:rsidTr="00A35A60">
        <w:tc>
          <w:tcPr>
            <w:tcW w:w="8067" w:type="dxa"/>
            <w:shd w:val="clear" w:color="auto" w:fill="auto"/>
          </w:tcPr>
          <w:p w14:paraId="07F890B4" w14:textId="77777777" w:rsidR="00FD1EF8" w:rsidRPr="00214B59" w:rsidRDefault="00FD1EF8" w:rsidP="008E3F8E">
            <w:pPr>
              <w:pStyle w:val="BodyText"/>
              <w:numPr>
                <w:ilvl w:val="0"/>
                <w:numId w:val="17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Specific </w:t>
            </w:r>
            <w:r w:rsidRPr="00214B59">
              <w:rPr>
                <w:rFonts w:ascii="Times New Roman" w:hAnsi="Times New Roman"/>
                <w:i/>
                <w:lang w:val="en-GB"/>
              </w:rPr>
              <w:t>Experience in relevant sector [as per EOI]</w:t>
            </w:r>
          </w:p>
          <w:p w14:paraId="68617583" w14:textId="3920E077" w:rsidR="008E3F8E" w:rsidRPr="008E3F8E" w:rsidRDefault="008E3F8E" w:rsidP="008E3F8E">
            <w:pPr>
              <w:pStyle w:val="ListParagraph"/>
              <w:numPr>
                <w:ilvl w:val="1"/>
                <w:numId w:val="17"/>
              </w:numPr>
              <w:spacing w:after="240"/>
              <w:jc w:val="both"/>
              <w:rPr>
                <w:rFonts w:ascii="Times New Roman" w:hAnsi="Times New Roman"/>
                <w:i/>
                <w:sz w:val="24"/>
              </w:rPr>
            </w:pPr>
            <w:r w:rsidRPr="008E3F8E">
              <w:rPr>
                <w:rFonts w:ascii="Times New Roman" w:hAnsi="Times New Roman"/>
                <w:i/>
                <w:sz w:val="24"/>
              </w:rPr>
              <w:t>Undertaken s</w:t>
            </w:r>
            <w:r w:rsidR="00D6549C">
              <w:rPr>
                <w:rFonts w:ascii="Times New Roman" w:hAnsi="Times New Roman"/>
                <w:i/>
                <w:sz w:val="24"/>
              </w:rPr>
              <w:t>ix</w:t>
            </w:r>
            <w:r w:rsidRPr="008E3F8E">
              <w:rPr>
                <w:rFonts w:ascii="Times New Roman" w:hAnsi="Times New Roman"/>
                <w:i/>
                <w:sz w:val="24"/>
              </w:rPr>
              <w:t xml:space="preserve"> (</w:t>
            </w:r>
            <w:r w:rsidR="00D6549C">
              <w:rPr>
                <w:rFonts w:ascii="Times New Roman" w:hAnsi="Times New Roman"/>
                <w:i/>
                <w:sz w:val="24"/>
              </w:rPr>
              <w:t>6</w:t>
            </w:r>
            <w:r w:rsidRPr="008E3F8E">
              <w:rPr>
                <w:rFonts w:ascii="Times New Roman" w:hAnsi="Times New Roman"/>
                <w:i/>
                <w:sz w:val="24"/>
              </w:rPr>
              <w:t xml:space="preserve">) or more similar assignments (i.e. micro-zonation studies) - 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>35 points</w:t>
            </w:r>
          </w:p>
          <w:p w14:paraId="7DE61467" w14:textId="31369D65" w:rsidR="008E3F8E" w:rsidRPr="008E3F8E" w:rsidRDefault="008E3F8E" w:rsidP="008E3F8E">
            <w:pPr>
              <w:numPr>
                <w:ilvl w:val="1"/>
                <w:numId w:val="17"/>
              </w:numPr>
              <w:spacing w:after="24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E3F8E">
              <w:rPr>
                <w:rFonts w:ascii="Times New Roman" w:hAnsi="Times New Roman"/>
                <w:i/>
                <w:sz w:val="24"/>
              </w:rPr>
              <w:t xml:space="preserve">Undertaken four (4) to six (6) similar assignments (i.e. micro-zonation studies) – 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>25 points</w:t>
            </w:r>
          </w:p>
          <w:p w14:paraId="5A79CE1C" w14:textId="6F98581F" w:rsidR="00FD1EF8" w:rsidRPr="008E3F8E" w:rsidRDefault="008E3F8E" w:rsidP="008E3F8E">
            <w:pPr>
              <w:numPr>
                <w:ilvl w:val="1"/>
                <w:numId w:val="17"/>
              </w:numPr>
              <w:spacing w:after="240" w:line="276" w:lineRule="auto"/>
              <w:jc w:val="both"/>
              <w:rPr>
                <w:rFonts w:ascii="Garamond" w:hAnsi="Garamond" w:cs="Arial"/>
                <w:sz w:val="24"/>
              </w:rPr>
            </w:pPr>
            <w:r w:rsidRPr="008E3F8E">
              <w:rPr>
                <w:rFonts w:ascii="Times New Roman" w:hAnsi="Times New Roman"/>
                <w:i/>
                <w:sz w:val="24"/>
              </w:rPr>
              <w:t xml:space="preserve">Undertaken two (2) to three (3) similar assignments (i.e. micro-zonation studies) - </w:t>
            </w:r>
            <w:r w:rsidRPr="008E3F8E">
              <w:rPr>
                <w:rFonts w:ascii="Times New Roman" w:hAnsi="Times New Roman"/>
                <w:b/>
                <w:i/>
                <w:sz w:val="24"/>
              </w:rPr>
              <w:t>15 points</w:t>
            </w:r>
          </w:p>
        </w:tc>
        <w:tc>
          <w:tcPr>
            <w:tcW w:w="1283" w:type="dxa"/>
            <w:shd w:val="clear" w:color="auto" w:fill="auto"/>
          </w:tcPr>
          <w:p w14:paraId="0DE4F0B3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2C24EC79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568C4ACC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Experience in Region</w:t>
            </w:r>
            <w:r>
              <w:rPr>
                <w:rFonts w:ascii="Times New Roman" w:hAnsi="Times New Roman"/>
                <w:b/>
              </w:rPr>
              <w:t xml:space="preserve"> i.e. Jamaica or Similar Communities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5F1E6566" w14:textId="7121ECFA" w:rsidR="00FD1EF8" w:rsidRPr="00214B59" w:rsidRDefault="00E65B2D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FD1EF8" w:rsidRPr="00214B59" w14:paraId="2C24FC46" w14:textId="77777777" w:rsidTr="00E65B2D">
        <w:trPr>
          <w:trHeight w:val="2042"/>
        </w:trPr>
        <w:tc>
          <w:tcPr>
            <w:tcW w:w="8067" w:type="dxa"/>
            <w:shd w:val="clear" w:color="auto" w:fill="auto"/>
          </w:tcPr>
          <w:p w14:paraId="1F909F72" w14:textId="77777777" w:rsidR="00FD1EF8" w:rsidRPr="00E65B2D" w:rsidRDefault="00FD1EF8" w:rsidP="00E65B2D">
            <w:pPr>
              <w:pStyle w:val="BodyText"/>
              <w:numPr>
                <w:ilvl w:val="0"/>
                <w:numId w:val="17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E65B2D">
              <w:rPr>
                <w:rFonts w:ascii="Times New Roman" w:hAnsi="Times New Roman"/>
                <w:bCs/>
                <w:i/>
                <w:lang w:val="en-GB"/>
              </w:rPr>
              <w:t>Country/Location experience with similar conditions</w:t>
            </w:r>
          </w:p>
          <w:p w14:paraId="072991E6" w14:textId="32681EF8" w:rsidR="00E65B2D" w:rsidRPr="00E65B2D" w:rsidRDefault="00E65B2D" w:rsidP="00E65B2D">
            <w:pPr>
              <w:pStyle w:val="ListParagraph"/>
              <w:numPr>
                <w:ilvl w:val="1"/>
                <w:numId w:val="17"/>
              </w:numPr>
              <w:spacing w:after="240"/>
              <w:jc w:val="both"/>
              <w:rPr>
                <w:rFonts w:ascii="Times New Roman" w:hAnsi="Times New Roman"/>
                <w:i/>
                <w:sz w:val="24"/>
              </w:rPr>
            </w:pPr>
            <w:r w:rsidRPr="00E65B2D">
              <w:rPr>
                <w:rFonts w:ascii="Times New Roman" w:hAnsi="Times New Roman"/>
                <w:i/>
                <w:sz w:val="24"/>
              </w:rPr>
              <w:t xml:space="preserve">Local as well as Regional/International (have undertaken micro-zonation studies locally, regionally and/or internationally) - </w:t>
            </w:r>
            <w:r w:rsidRPr="00E65B2D">
              <w:rPr>
                <w:rFonts w:ascii="Times New Roman" w:hAnsi="Times New Roman"/>
                <w:b/>
                <w:i/>
                <w:sz w:val="24"/>
              </w:rPr>
              <w:t>25 points</w:t>
            </w:r>
          </w:p>
          <w:p w14:paraId="60DA60AF" w14:textId="5C9E7232" w:rsidR="00FD1EF8" w:rsidRPr="00E65B2D" w:rsidRDefault="00E65B2D" w:rsidP="00E65B2D">
            <w:pPr>
              <w:pStyle w:val="ListParagraph"/>
              <w:numPr>
                <w:ilvl w:val="1"/>
                <w:numId w:val="17"/>
              </w:numPr>
              <w:spacing w:after="240"/>
              <w:jc w:val="both"/>
              <w:rPr>
                <w:rFonts w:ascii="Times New Roman" w:hAnsi="Times New Roman"/>
                <w:i/>
                <w:sz w:val="24"/>
              </w:rPr>
            </w:pPr>
            <w:r w:rsidRPr="00E65B2D">
              <w:rPr>
                <w:rFonts w:ascii="Times New Roman" w:hAnsi="Times New Roman"/>
                <w:i/>
                <w:sz w:val="24"/>
              </w:rPr>
              <w:t xml:space="preserve">Local (have undertaken micro-zonation studies in Jamaica)- </w:t>
            </w:r>
            <w:r w:rsidRPr="00E65B2D">
              <w:rPr>
                <w:rFonts w:ascii="Times New Roman" w:hAnsi="Times New Roman"/>
                <w:b/>
                <w:i/>
                <w:sz w:val="24"/>
              </w:rPr>
              <w:t>20 points</w:t>
            </w:r>
          </w:p>
        </w:tc>
        <w:tc>
          <w:tcPr>
            <w:tcW w:w="1283" w:type="dxa"/>
            <w:shd w:val="clear" w:color="auto" w:fill="auto"/>
          </w:tcPr>
          <w:p w14:paraId="34BC0552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0F1EBF6E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21EEC8F9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60A0AD2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100</w:t>
            </w:r>
          </w:p>
        </w:tc>
      </w:tr>
      <w:tr w:rsidR="00FD1EF8" w14:paraId="701B4BB8" w14:textId="77777777" w:rsidTr="00A35A60">
        <w:tc>
          <w:tcPr>
            <w:tcW w:w="8067" w:type="dxa"/>
            <w:shd w:val="clear" w:color="auto" w:fill="BFBFBF"/>
          </w:tcPr>
          <w:p w14:paraId="29A29CC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shd w:val="clear" w:color="auto" w:fill="BFBFBF"/>
          </w:tcPr>
          <w:p w14:paraId="5E655283" w14:textId="77777777" w:rsidR="00FD1EF8" w:rsidRPr="00BA2606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75</w:t>
            </w:r>
          </w:p>
        </w:tc>
      </w:tr>
    </w:tbl>
    <w:p w14:paraId="2D6AB289" w14:textId="35334885" w:rsidR="00E65B2D" w:rsidRDefault="00E65B2D" w:rsidP="00E65B2D">
      <w:pPr>
        <w:pStyle w:val="Section3-Heading1"/>
        <w:jc w:val="left"/>
        <w:rPr>
          <w:sz w:val="28"/>
          <w:szCs w:val="28"/>
        </w:rPr>
      </w:pPr>
      <w:bookmarkStart w:id="2" w:name="_Toc172357883"/>
    </w:p>
    <w:p w14:paraId="07472C6B" w14:textId="76AB8719" w:rsidR="003F7834" w:rsidRPr="00AC441B" w:rsidRDefault="003F7834" w:rsidP="003F7834">
      <w:pPr>
        <w:pStyle w:val="Section3-Heading1"/>
        <w:rPr>
          <w:sz w:val="28"/>
          <w:szCs w:val="28"/>
        </w:rPr>
      </w:pPr>
      <w:r w:rsidRPr="00AC441B">
        <w:rPr>
          <w:sz w:val="28"/>
          <w:szCs w:val="28"/>
        </w:rPr>
        <w:t>Form TECH-2: Consultant’s Organization and Experience</w:t>
      </w:r>
      <w:bookmarkEnd w:id="2"/>
    </w:p>
    <w:p w14:paraId="507FB460" w14:textId="7572FF31" w:rsidR="003F7834" w:rsidRDefault="003F7834" w:rsidP="00E65B2D">
      <w:pPr>
        <w:pStyle w:val="Section3-Heading2"/>
      </w:pPr>
      <w:bookmarkStart w:id="3" w:name="_Toc172357884"/>
      <w:r>
        <w:t>A - Consultant’s Organization</w:t>
      </w:r>
      <w:bookmarkEnd w:id="3"/>
    </w:p>
    <w:p w14:paraId="4E37A6DC" w14:textId="77777777" w:rsidR="003F7834" w:rsidRDefault="003F7834" w:rsidP="003F7834">
      <w:pPr>
        <w:jc w:val="both"/>
      </w:pPr>
    </w:p>
    <w:p w14:paraId="4809138C" w14:textId="77777777" w:rsidR="003F7834" w:rsidRDefault="003F7834" w:rsidP="003F7834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1F3FC298" w14:textId="77777777" w:rsidR="003F7834" w:rsidRDefault="003F7834" w:rsidP="003F7834">
      <w:pPr>
        <w:jc w:val="both"/>
      </w:pPr>
    </w:p>
    <w:p w14:paraId="6C1907CD" w14:textId="77777777" w:rsidR="003F7834" w:rsidRDefault="003F7834" w:rsidP="003F7834">
      <w:pPr>
        <w:jc w:val="both"/>
      </w:pPr>
    </w:p>
    <w:p w14:paraId="174D215C" w14:textId="77777777" w:rsidR="003F7834" w:rsidRDefault="003F7834" w:rsidP="003F7834">
      <w:pPr>
        <w:jc w:val="both"/>
      </w:pPr>
    </w:p>
    <w:p w14:paraId="050590D4" w14:textId="77777777" w:rsidR="003F7834" w:rsidRDefault="003F7834" w:rsidP="003F7834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4" w:name="_Toc172357885"/>
      <w:r>
        <w:rPr>
          <w:lang w:val="en-GB"/>
        </w:rPr>
        <w:lastRenderedPageBreak/>
        <w:t>B - Consultant’s Experience</w:t>
      </w:r>
      <w:bookmarkEnd w:id="4"/>
    </w:p>
    <w:p w14:paraId="4191D6A7" w14:textId="77777777" w:rsidR="003F7834" w:rsidRDefault="003F7834" w:rsidP="003F7834">
      <w:pPr>
        <w:pStyle w:val="Header"/>
        <w:rPr>
          <w:lang w:eastAsia="it-IT"/>
        </w:rPr>
      </w:pPr>
    </w:p>
    <w:p w14:paraId="12E4A301" w14:textId="77777777" w:rsidR="003F7834" w:rsidRDefault="003F7834" w:rsidP="003F7834">
      <w:pPr>
        <w:jc w:val="both"/>
      </w:pPr>
      <w:r>
        <w:t>[</w:t>
      </w:r>
      <w:r>
        <w:rPr>
          <w:i/>
          <w:iCs/>
        </w:rPr>
        <w:t xml:space="preserve"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</w:t>
      </w:r>
      <w:proofErr w:type="gramStart"/>
      <w:r>
        <w:rPr>
          <w:i/>
          <w:iCs/>
        </w:rPr>
        <w:t>similar to</w:t>
      </w:r>
      <w:proofErr w:type="gramEnd"/>
      <w:r>
        <w:rPr>
          <w:i/>
          <w:iCs/>
        </w:rPr>
        <w:t xml:space="preserve"> the ones requested under this assignment. Use 20 pages.</w:t>
      </w:r>
      <w:r>
        <w:t>]</w:t>
      </w:r>
    </w:p>
    <w:p w14:paraId="684E2B23" w14:textId="77777777" w:rsidR="003F7834" w:rsidRDefault="003F7834" w:rsidP="003F7834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3F7834" w14:paraId="448ADFEC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19D9CC63" w14:textId="77777777" w:rsidR="003F7834" w:rsidRDefault="003F7834" w:rsidP="002D589B">
            <w:r>
              <w:t>Assignment name:</w:t>
            </w:r>
          </w:p>
          <w:p w14:paraId="5382B04E" w14:textId="77777777" w:rsidR="003F7834" w:rsidRDefault="003F7834" w:rsidP="002D589B"/>
          <w:p w14:paraId="57B27EF8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5BDD9BD" w14:textId="77777777" w:rsidR="003F7834" w:rsidRDefault="003F7834" w:rsidP="002D589B">
            <w:r>
              <w:t>Approx. value of the contract (in current US$ or Euro):</w:t>
            </w:r>
          </w:p>
          <w:p w14:paraId="0F572C36" w14:textId="77777777" w:rsidR="003F7834" w:rsidRDefault="003F7834" w:rsidP="002D589B"/>
          <w:p w14:paraId="1E47D389" w14:textId="77777777" w:rsidR="003F7834" w:rsidRDefault="003F7834" w:rsidP="002D589B"/>
        </w:tc>
      </w:tr>
      <w:tr w:rsidR="003F7834" w14:paraId="74C31CD3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1EBD4092" w14:textId="77777777" w:rsidR="003F7834" w:rsidRDefault="003F7834" w:rsidP="002D589B">
            <w:r>
              <w:t>Country:</w:t>
            </w:r>
          </w:p>
          <w:p w14:paraId="5D62E0BA" w14:textId="77777777" w:rsidR="003F7834" w:rsidRDefault="003F7834" w:rsidP="002D589B">
            <w:r>
              <w:t>Location within country:</w:t>
            </w:r>
          </w:p>
          <w:p w14:paraId="3554288C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8A448B0" w14:textId="77777777" w:rsidR="003F7834" w:rsidRDefault="003F7834" w:rsidP="002D589B">
            <w:r>
              <w:t>Duration of assignment (months):</w:t>
            </w:r>
          </w:p>
          <w:p w14:paraId="5185933A" w14:textId="77777777" w:rsidR="003F7834" w:rsidRDefault="003F7834" w:rsidP="002D589B"/>
          <w:p w14:paraId="0C6E0BB0" w14:textId="77777777" w:rsidR="003F7834" w:rsidRDefault="003F7834" w:rsidP="002D589B"/>
        </w:tc>
      </w:tr>
      <w:tr w:rsidR="003F7834" w14:paraId="602964B0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7C35CC33" w14:textId="77777777" w:rsidR="003F7834" w:rsidRDefault="003F7834" w:rsidP="002D589B">
            <w:r>
              <w:t>Name of Client:</w:t>
            </w:r>
          </w:p>
          <w:p w14:paraId="36E7C2FA" w14:textId="77777777" w:rsidR="003F7834" w:rsidRDefault="003F7834" w:rsidP="002D589B"/>
          <w:p w14:paraId="742FD3CC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9DD3749" w14:textId="77777777" w:rsidR="003F7834" w:rsidRDefault="003F7834" w:rsidP="002D589B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669EE739" w14:textId="77777777" w:rsidR="003F7834" w:rsidRDefault="003F7834" w:rsidP="002D589B"/>
          <w:p w14:paraId="791971A3" w14:textId="77777777" w:rsidR="003F7834" w:rsidRDefault="003F7834" w:rsidP="002D589B"/>
        </w:tc>
      </w:tr>
      <w:tr w:rsidR="003F7834" w14:paraId="6A18ECB2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2F089220" w14:textId="77777777" w:rsidR="003F7834" w:rsidRDefault="003F7834" w:rsidP="002D589B">
            <w:r>
              <w:t>Address:</w:t>
            </w:r>
          </w:p>
          <w:p w14:paraId="76DA9576" w14:textId="77777777" w:rsidR="003F7834" w:rsidRDefault="003F7834" w:rsidP="002D589B"/>
          <w:p w14:paraId="3AA4C6C7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E6AA452" w14:textId="77777777" w:rsidR="003F7834" w:rsidRDefault="003F7834" w:rsidP="002D589B">
            <w:r>
              <w:t>Approx. value of the services provided by your firm under the contract (in current US$ or Euro):</w:t>
            </w:r>
          </w:p>
          <w:p w14:paraId="3C2ECA70" w14:textId="77777777" w:rsidR="003F7834" w:rsidRDefault="003F7834" w:rsidP="002D589B"/>
        </w:tc>
      </w:tr>
      <w:tr w:rsidR="003F7834" w14:paraId="664E784F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593D69D7" w14:textId="77777777" w:rsidR="003F7834" w:rsidRDefault="003F7834" w:rsidP="002D589B">
            <w:r>
              <w:t>Start date (month/year):</w:t>
            </w:r>
          </w:p>
          <w:p w14:paraId="24123CA4" w14:textId="77777777" w:rsidR="003F7834" w:rsidRDefault="003F7834" w:rsidP="002D589B">
            <w:r>
              <w:t>Completion date (month/year):</w:t>
            </w:r>
          </w:p>
          <w:p w14:paraId="6AAD29C1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027CA93" w14:textId="77777777" w:rsidR="003F7834" w:rsidRDefault="003F7834" w:rsidP="002D589B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61932DBC" w14:textId="77777777" w:rsidR="003F7834" w:rsidRDefault="003F7834" w:rsidP="002D589B"/>
        </w:tc>
      </w:tr>
      <w:tr w:rsidR="003F7834" w14:paraId="0D9220E5" w14:textId="77777777" w:rsidTr="002D589B">
        <w:tc>
          <w:tcPr>
            <w:tcW w:w="4457" w:type="dxa"/>
            <w:tcMar>
              <w:top w:w="28" w:type="dxa"/>
              <w:right w:w="28" w:type="dxa"/>
            </w:tcMar>
          </w:tcPr>
          <w:p w14:paraId="6B6A67EE" w14:textId="77777777" w:rsidR="003F7834" w:rsidRDefault="003F7834" w:rsidP="002D589B">
            <w:r>
              <w:t>Name of associated Consultants, if any:</w:t>
            </w:r>
          </w:p>
          <w:p w14:paraId="6C22119D" w14:textId="77777777" w:rsidR="003F7834" w:rsidRDefault="003F7834" w:rsidP="002D589B"/>
          <w:p w14:paraId="720AB37C" w14:textId="77777777" w:rsidR="003F7834" w:rsidRDefault="003F7834" w:rsidP="002D589B"/>
          <w:p w14:paraId="1F949B34" w14:textId="77777777" w:rsidR="003F7834" w:rsidRDefault="003F7834" w:rsidP="002D589B"/>
          <w:p w14:paraId="2312D6CF" w14:textId="77777777" w:rsidR="003F7834" w:rsidRDefault="003F7834" w:rsidP="002D589B"/>
          <w:p w14:paraId="24C79087" w14:textId="77777777" w:rsidR="003F7834" w:rsidRDefault="003F7834" w:rsidP="002D589B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7004FE8" w14:textId="77777777" w:rsidR="003F7834" w:rsidRDefault="003F7834" w:rsidP="002D589B">
            <w:r>
              <w:t>Name of senior professional staff of your firm involved and functions performed (indicate most significant profiles such as Project Director/Coordinator, Team Leader):</w:t>
            </w:r>
          </w:p>
          <w:p w14:paraId="020627FD" w14:textId="77777777" w:rsidR="003F7834" w:rsidRDefault="003F7834" w:rsidP="002D589B"/>
          <w:p w14:paraId="4138CAEF" w14:textId="77777777" w:rsidR="003F7834" w:rsidRDefault="003F7834" w:rsidP="002D589B"/>
          <w:p w14:paraId="3ACE0B3E" w14:textId="77777777" w:rsidR="003F7834" w:rsidRDefault="003F7834" w:rsidP="002D589B"/>
        </w:tc>
      </w:tr>
      <w:tr w:rsidR="003F7834" w14:paraId="1D6B447A" w14:textId="77777777" w:rsidTr="002D589B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3A049CBA" w14:textId="77777777" w:rsidR="003F7834" w:rsidRDefault="003F7834" w:rsidP="002D589B">
            <w:r>
              <w:t>Narrative description of Project:</w:t>
            </w:r>
          </w:p>
          <w:p w14:paraId="5DFD5380" w14:textId="77777777" w:rsidR="003F7834" w:rsidRDefault="003F7834" w:rsidP="002D589B"/>
          <w:p w14:paraId="5A793DB9" w14:textId="77777777" w:rsidR="003F7834" w:rsidRDefault="003F7834" w:rsidP="002D589B"/>
          <w:p w14:paraId="7841D572" w14:textId="77777777" w:rsidR="003F7834" w:rsidRDefault="003F7834" w:rsidP="002D589B"/>
          <w:p w14:paraId="10A65E31" w14:textId="77777777" w:rsidR="003F7834" w:rsidRDefault="003F7834" w:rsidP="002D589B"/>
          <w:p w14:paraId="5978474E" w14:textId="77777777" w:rsidR="003F7834" w:rsidRDefault="003F7834" w:rsidP="002D589B"/>
          <w:p w14:paraId="76545C71" w14:textId="77777777" w:rsidR="003F7834" w:rsidRDefault="003F7834" w:rsidP="002D589B"/>
        </w:tc>
      </w:tr>
      <w:tr w:rsidR="003F7834" w14:paraId="11C4862F" w14:textId="77777777" w:rsidTr="002D589B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372EC5AD" w14:textId="77777777" w:rsidR="003F7834" w:rsidRDefault="003F7834" w:rsidP="002D589B">
            <w:r>
              <w:t>Description of actual services provided by your staff within the assignment:</w:t>
            </w:r>
          </w:p>
          <w:p w14:paraId="18625105" w14:textId="77777777" w:rsidR="003F7834" w:rsidRDefault="003F7834" w:rsidP="002D589B"/>
          <w:p w14:paraId="0ECAF81F" w14:textId="77777777" w:rsidR="003F7834" w:rsidRDefault="003F7834" w:rsidP="002D589B"/>
          <w:p w14:paraId="1B9D85CB" w14:textId="77777777" w:rsidR="003F7834" w:rsidRDefault="003F7834" w:rsidP="002D589B"/>
          <w:p w14:paraId="05228FFF" w14:textId="77777777" w:rsidR="003F7834" w:rsidRDefault="003F7834" w:rsidP="002D589B"/>
          <w:p w14:paraId="19FAD58C" w14:textId="77777777" w:rsidR="003F7834" w:rsidRDefault="003F7834" w:rsidP="002D589B"/>
          <w:p w14:paraId="46DF2045" w14:textId="77777777" w:rsidR="003F7834" w:rsidRDefault="003F7834" w:rsidP="002D589B"/>
          <w:p w14:paraId="78E5CAAF" w14:textId="77777777" w:rsidR="003F7834" w:rsidRDefault="003F7834" w:rsidP="002D589B"/>
          <w:p w14:paraId="229D90B0" w14:textId="77777777" w:rsidR="003F7834" w:rsidRDefault="003F7834" w:rsidP="002D589B"/>
        </w:tc>
      </w:tr>
    </w:tbl>
    <w:p w14:paraId="3B5C6F2C" w14:textId="77777777" w:rsidR="003F7834" w:rsidRDefault="003F7834" w:rsidP="003F7834">
      <w:pPr>
        <w:tabs>
          <w:tab w:val="left" w:pos="5760"/>
        </w:tabs>
        <w:jc w:val="center"/>
      </w:pPr>
    </w:p>
    <w:p w14:paraId="6421CA5E" w14:textId="77777777" w:rsidR="003F7834" w:rsidRDefault="003F7834" w:rsidP="003F7834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7F5D5AC0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3B6F7974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3E931ACD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2C780523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1369E151" w14:textId="77777777" w:rsidR="003F7834" w:rsidRDefault="003F7834" w:rsidP="003F783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p w14:paraId="6BA10C1E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bookmarkStart w:id="5" w:name="_GoBack"/>
      <w:bookmarkEnd w:id="5"/>
    </w:p>
    <w:sectPr w:rsidR="00FD1EF8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6B81665D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55A2C"/>
    <w:multiLevelType w:val="hybridMultilevel"/>
    <w:tmpl w:val="4970C5E6"/>
    <w:lvl w:ilvl="0" w:tplc="C38C899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B60FE88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088C"/>
    <w:multiLevelType w:val="hybridMultilevel"/>
    <w:tmpl w:val="D02264B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B1573"/>
    <w:multiLevelType w:val="hybridMultilevel"/>
    <w:tmpl w:val="4296EB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2135E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678D4"/>
    <w:multiLevelType w:val="hybridMultilevel"/>
    <w:tmpl w:val="82F8E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66A18"/>
    <w:multiLevelType w:val="hybridMultilevel"/>
    <w:tmpl w:val="9EB4CA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3F7834"/>
    <w:rsid w:val="004037D7"/>
    <w:rsid w:val="00424FEE"/>
    <w:rsid w:val="004371C1"/>
    <w:rsid w:val="00442C5B"/>
    <w:rsid w:val="00455D54"/>
    <w:rsid w:val="004579FE"/>
    <w:rsid w:val="00471106"/>
    <w:rsid w:val="004A1CAF"/>
    <w:rsid w:val="004A1E0C"/>
    <w:rsid w:val="004C2748"/>
    <w:rsid w:val="004C5444"/>
    <w:rsid w:val="004D4E66"/>
    <w:rsid w:val="004F6DE3"/>
    <w:rsid w:val="005125B5"/>
    <w:rsid w:val="0053540F"/>
    <w:rsid w:val="0053623A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E3F8E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46FB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64111"/>
    <w:rsid w:val="00D6549C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65B2D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D91C38EA-FC94-41FA-8BB5-39D0464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A4E3-E2C5-4492-8508-CC0F3769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Stacyann Stupart</cp:lastModifiedBy>
  <cp:revision>2</cp:revision>
  <cp:lastPrinted>2018-05-25T20:36:00Z</cp:lastPrinted>
  <dcterms:created xsi:type="dcterms:W3CDTF">2020-01-03T20:49:00Z</dcterms:created>
  <dcterms:modified xsi:type="dcterms:W3CDTF">2020-01-03T20:49:00Z</dcterms:modified>
</cp:coreProperties>
</file>